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84A0D" w14:textId="3B77579A" w:rsidR="00916A61" w:rsidRPr="008079A3" w:rsidRDefault="002A04F9">
      <w:pPr>
        <w:rPr>
          <w:b/>
          <w:sz w:val="24"/>
          <w:szCs w:val="24"/>
          <w:u w:val="single"/>
        </w:rPr>
      </w:pPr>
      <w:r w:rsidRPr="008079A3">
        <w:rPr>
          <w:b/>
          <w:sz w:val="24"/>
          <w:szCs w:val="24"/>
          <w:u w:val="single"/>
        </w:rPr>
        <w:t>SEND Information Report f</w:t>
      </w:r>
      <w:r w:rsidR="005C4DE2" w:rsidRPr="008079A3">
        <w:rPr>
          <w:b/>
          <w:sz w:val="24"/>
          <w:szCs w:val="24"/>
          <w:u w:val="single"/>
        </w:rPr>
        <w:t>or Middlemarch School</w:t>
      </w:r>
      <w:r w:rsidRPr="008079A3">
        <w:rPr>
          <w:b/>
          <w:sz w:val="24"/>
          <w:szCs w:val="24"/>
          <w:u w:val="single"/>
        </w:rPr>
        <w:t xml:space="preserve"> </w:t>
      </w:r>
      <w:r w:rsidR="003C57EE">
        <w:rPr>
          <w:b/>
          <w:sz w:val="24"/>
          <w:szCs w:val="24"/>
          <w:u w:val="single"/>
        </w:rPr>
        <w:t xml:space="preserve">– Updated </w:t>
      </w:r>
      <w:r w:rsidR="00E5721E">
        <w:rPr>
          <w:b/>
          <w:sz w:val="24"/>
          <w:szCs w:val="24"/>
          <w:u w:val="single"/>
        </w:rPr>
        <w:t>April 2026</w:t>
      </w:r>
    </w:p>
    <w:p w14:paraId="1CDDCF62" w14:textId="77777777" w:rsidR="005C4DE2" w:rsidRPr="008079A3" w:rsidRDefault="005C4DE2">
      <w:pPr>
        <w:rPr>
          <w:sz w:val="24"/>
          <w:szCs w:val="24"/>
        </w:rPr>
      </w:pPr>
      <w:r w:rsidRPr="008079A3">
        <w:rPr>
          <w:sz w:val="24"/>
          <w:szCs w:val="24"/>
        </w:rPr>
        <w:t xml:space="preserve">Middlemarch School is an inclusive </w:t>
      </w:r>
      <w:proofErr w:type="gramStart"/>
      <w:r w:rsidRPr="008079A3">
        <w:rPr>
          <w:sz w:val="24"/>
          <w:szCs w:val="24"/>
        </w:rPr>
        <w:t>school</w:t>
      </w:r>
      <w:proofErr w:type="gramEnd"/>
      <w:r w:rsidRPr="008079A3">
        <w:rPr>
          <w:sz w:val="24"/>
          <w:szCs w:val="24"/>
        </w:rPr>
        <w:t xml:space="preserve"> and we are </w:t>
      </w:r>
      <w:r w:rsidR="00835DB0" w:rsidRPr="008079A3">
        <w:rPr>
          <w:sz w:val="24"/>
          <w:szCs w:val="24"/>
        </w:rPr>
        <w:t>committed</w:t>
      </w:r>
      <w:r w:rsidRPr="008079A3">
        <w:rPr>
          <w:sz w:val="24"/>
          <w:szCs w:val="24"/>
        </w:rPr>
        <w:t xml:space="preserve"> to meeting the needs of all pupils including those with special educational needs and disabilities (SEND). We have a shared expectation that </w:t>
      </w:r>
      <w:r w:rsidR="00835DB0" w:rsidRPr="008079A3">
        <w:rPr>
          <w:sz w:val="24"/>
          <w:szCs w:val="24"/>
        </w:rPr>
        <w:t xml:space="preserve">we will use our best endeavours to see that </w:t>
      </w:r>
      <w:r w:rsidRPr="008079A3">
        <w:rPr>
          <w:sz w:val="24"/>
          <w:szCs w:val="24"/>
        </w:rPr>
        <w:t>all pupils, regardless of their specific needs, will be provided with every opportunity to make their best possible progress within our school.</w:t>
      </w:r>
    </w:p>
    <w:p w14:paraId="0469A36B" w14:textId="77777777" w:rsidR="00B8625E" w:rsidRPr="008079A3" w:rsidRDefault="00B8625E" w:rsidP="00B8625E">
      <w:pPr>
        <w:spacing w:line="240" w:lineRule="auto"/>
        <w:rPr>
          <w:sz w:val="24"/>
          <w:szCs w:val="24"/>
        </w:rPr>
      </w:pPr>
      <w:r w:rsidRPr="008079A3">
        <w:rPr>
          <w:sz w:val="24"/>
          <w:szCs w:val="24"/>
        </w:rPr>
        <w:t xml:space="preserve">At Middlemarch School, we offer all children a broad, balanced, creative curriculum. This is planned with the needs of the year groups, classes and individuals in mind. The activities are chosen to ensure all children are actively engaged in their learning. If necessary, the activities will be differentiated </w:t>
      </w:r>
      <w:r w:rsidR="00A351DF">
        <w:rPr>
          <w:sz w:val="24"/>
          <w:szCs w:val="24"/>
        </w:rPr>
        <w:t xml:space="preserve">and adapted </w:t>
      </w:r>
      <w:r w:rsidRPr="008079A3">
        <w:rPr>
          <w:sz w:val="24"/>
          <w:szCs w:val="24"/>
        </w:rPr>
        <w:t>to allow all children to participate.</w:t>
      </w:r>
    </w:p>
    <w:p w14:paraId="63AEF7EA" w14:textId="77777777" w:rsidR="00B8625E" w:rsidRPr="008079A3" w:rsidRDefault="00B8625E" w:rsidP="00B8625E">
      <w:pPr>
        <w:rPr>
          <w:sz w:val="24"/>
          <w:szCs w:val="24"/>
          <w:lang w:val="en-US" w:eastAsia="en-GB"/>
        </w:rPr>
      </w:pPr>
      <w:r w:rsidRPr="008079A3">
        <w:rPr>
          <w:sz w:val="24"/>
          <w:szCs w:val="24"/>
          <w:lang w:val="en-US" w:eastAsia="en-GB"/>
        </w:rPr>
        <w:t>Part of the SENDCo’s job is to support the class teachers in planning for children with SEND. The school provides training and support to enable all staff to improve the teaching and learning of children, including those with SEND. This includes whole school training on SEND issues, such as Aut</w:t>
      </w:r>
      <w:r w:rsidR="003C57EE">
        <w:rPr>
          <w:sz w:val="24"/>
          <w:szCs w:val="24"/>
          <w:lang w:val="en-US" w:eastAsia="en-GB"/>
        </w:rPr>
        <w:t>ism Spectrum Condition (ASC</w:t>
      </w:r>
      <w:r w:rsidR="008E3F2D">
        <w:rPr>
          <w:sz w:val="24"/>
          <w:szCs w:val="24"/>
          <w:lang w:val="en-US" w:eastAsia="en-GB"/>
        </w:rPr>
        <w:t xml:space="preserve">), </w:t>
      </w:r>
      <w:r w:rsidRPr="008079A3">
        <w:rPr>
          <w:sz w:val="24"/>
          <w:szCs w:val="24"/>
          <w:lang w:val="en-US" w:eastAsia="en-GB"/>
        </w:rPr>
        <w:t>speech and language</w:t>
      </w:r>
      <w:r w:rsidR="008E3F2D">
        <w:rPr>
          <w:sz w:val="24"/>
          <w:szCs w:val="24"/>
          <w:lang w:val="en-US" w:eastAsia="en-GB"/>
        </w:rPr>
        <w:t xml:space="preserve"> difficulties and attachment and trauma. We are </w:t>
      </w:r>
      <w:r w:rsidR="003C57EE">
        <w:rPr>
          <w:sz w:val="24"/>
          <w:szCs w:val="24"/>
          <w:lang w:val="en-US" w:eastAsia="en-GB"/>
        </w:rPr>
        <w:t xml:space="preserve">an ‘Attachment Aware’ School and have received training from the Educational Psychology Service and Virtual School to achieve this. </w:t>
      </w:r>
    </w:p>
    <w:p w14:paraId="4A69C71D" w14:textId="77777777" w:rsidR="00835DB0" w:rsidRPr="008079A3" w:rsidRDefault="00D91043">
      <w:pPr>
        <w:rPr>
          <w:sz w:val="24"/>
          <w:szCs w:val="24"/>
          <w:lang w:val="en-US" w:eastAsia="en-GB"/>
        </w:rPr>
      </w:pPr>
      <w:r w:rsidRPr="008079A3">
        <w:rPr>
          <w:sz w:val="24"/>
          <w:szCs w:val="24"/>
          <w:lang w:val="en-US" w:eastAsia="en-GB"/>
        </w:rPr>
        <w:t xml:space="preserve">The SENDCo, </w:t>
      </w:r>
      <w:r w:rsidR="008E3F2D">
        <w:rPr>
          <w:sz w:val="24"/>
          <w:szCs w:val="24"/>
          <w:lang w:val="en-US" w:eastAsia="en-GB"/>
        </w:rPr>
        <w:t>i</w:t>
      </w:r>
      <w:r w:rsidR="00B8625E" w:rsidRPr="008079A3">
        <w:rPr>
          <w:sz w:val="24"/>
          <w:szCs w:val="24"/>
          <w:lang w:val="en-US" w:eastAsia="en-GB"/>
        </w:rPr>
        <w:t xml:space="preserve">ndividual teachers and support </w:t>
      </w:r>
      <w:proofErr w:type="gramStart"/>
      <w:r w:rsidR="00B8625E" w:rsidRPr="008079A3">
        <w:rPr>
          <w:sz w:val="24"/>
          <w:szCs w:val="24"/>
          <w:lang w:val="en-US" w:eastAsia="en-GB"/>
        </w:rPr>
        <w:t>staff</w:t>
      </w:r>
      <w:proofErr w:type="gramEnd"/>
      <w:r w:rsidR="00B8625E" w:rsidRPr="008079A3">
        <w:rPr>
          <w:sz w:val="24"/>
          <w:szCs w:val="24"/>
          <w:lang w:val="en-US" w:eastAsia="en-GB"/>
        </w:rPr>
        <w:t xml:space="preserve"> </w:t>
      </w:r>
      <w:r w:rsidRPr="008079A3">
        <w:rPr>
          <w:sz w:val="24"/>
          <w:szCs w:val="24"/>
          <w:lang w:val="en-US" w:eastAsia="en-GB"/>
        </w:rPr>
        <w:t xml:space="preserve">regularly </w:t>
      </w:r>
      <w:r w:rsidR="00B8625E" w:rsidRPr="008079A3">
        <w:rPr>
          <w:sz w:val="24"/>
          <w:szCs w:val="24"/>
          <w:lang w:val="en-US" w:eastAsia="en-GB"/>
        </w:rPr>
        <w:t>attend training courses run by outside agencies that are relevant to the needs of specific children in their class/group, e.g. S</w:t>
      </w:r>
      <w:r w:rsidR="008E3F2D">
        <w:rPr>
          <w:sz w:val="24"/>
          <w:szCs w:val="24"/>
          <w:lang w:val="en-US" w:eastAsia="en-GB"/>
        </w:rPr>
        <w:t xml:space="preserve">pecialist Teaching Service (STS) Ethnic Minority and </w:t>
      </w:r>
      <w:proofErr w:type="spellStart"/>
      <w:r w:rsidR="008E3F2D">
        <w:rPr>
          <w:sz w:val="24"/>
          <w:szCs w:val="24"/>
          <w:lang w:val="en-US" w:eastAsia="en-GB"/>
        </w:rPr>
        <w:t>Traveller</w:t>
      </w:r>
      <w:proofErr w:type="spellEnd"/>
      <w:r w:rsidR="008E3F2D">
        <w:rPr>
          <w:sz w:val="24"/>
          <w:szCs w:val="24"/>
          <w:lang w:val="en-US" w:eastAsia="en-GB"/>
        </w:rPr>
        <w:t xml:space="preserve"> Achievement Service (EMTAS)</w:t>
      </w:r>
      <w:r w:rsidR="00A351DF">
        <w:rPr>
          <w:sz w:val="24"/>
          <w:szCs w:val="24"/>
          <w:lang w:val="en-US" w:eastAsia="en-GB"/>
        </w:rPr>
        <w:t>, Warwic</w:t>
      </w:r>
      <w:r w:rsidR="00DD7384">
        <w:rPr>
          <w:sz w:val="24"/>
          <w:szCs w:val="24"/>
          <w:lang w:val="en-US" w:eastAsia="en-GB"/>
        </w:rPr>
        <w:t>k</w:t>
      </w:r>
      <w:r w:rsidR="00A351DF">
        <w:rPr>
          <w:sz w:val="24"/>
          <w:szCs w:val="24"/>
          <w:lang w:val="en-US" w:eastAsia="en-GB"/>
        </w:rPr>
        <w:t>shire Educational Psychology Service</w:t>
      </w:r>
      <w:r w:rsidR="008E3F2D">
        <w:rPr>
          <w:sz w:val="24"/>
          <w:szCs w:val="24"/>
          <w:lang w:val="en-US" w:eastAsia="en-GB"/>
        </w:rPr>
        <w:t xml:space="preserve"> or Warw</w:t>
      </w:r>
      <w:r w:rsidR="007E2DEB">
        <w:rPr>
          <w:sz w:val="24"/>
          <w:szCs w:val="24"/>
          <w:lang w:val="en-US" w:eastAsia="en-GB"/>
        </w:rPr>
        <w:t>ickshire Primary Mental Health T</w:t>
      </w:r>
      <w:r w:rsidR="00DD7384">
        <w:rPr>
          <w:sz w:val="24"/>
          <w:szCs w:val="24"/>
          <w:lang w:val="en-US" w:eastAsia="en-GB"/>
        </w:rPr>
        <w:t>eam</w:t>
      </w:r>
      <w:r w:rsidR="00B8625E" w:rsidRPr="008079A3">
        <w:rPr>
          <w:sz w:val="24"/>
          <w:szCs w:val="24"/>
          <w:lang w:val="en-US" w:eastAsia="en-GB"/>
        </w:rPr>
        <w:t>.</w:t>
      </w:r>
    </w:p>
    <w:p w14:paraId="57088E15" w14:textId="77777777" w:rsidR="00D91043" w:rsidRPr="008079A3" w:rsidRDefault="00D91043" w:rsidP="00D91043">
      <w:pPr>
        <w:rPr>
          <w:sz w:val="24"/>
          <w:szCs w:val="24"/>
          <w:lang w:val="en-US" w:eastAsia="en-GB"/>
        </w:rPr>
      </w:pPr>
      <w:r w:rsidRPr="008079A3">
        <w:rPr>
          <w:sz w:val="24"/>
          <w:szCs w:val="24"/>
          <w:lang w:val="en-US" w:eastAsia="en-GB"/>
        </w:rPr>
        <w:t xml:space="preserve">The Code of </w:t>
      </w:r>
      <w:r w:rsidR="007851B5" w:rsidRPr="008079A3">
        <w:rPr>
          <w:sz w:val="24"/>
          <w:szCs w:val="24"/>
          <w:lang w:val="en-US" w:eastAsia="en-GB"/>
        </w:rPr>
        <w:t>Practice</w:t>
      </w:r>
      <w:r w:rsidR="008079A3">
        <w:rPr>
          <w:sz w:val="24"/>
          <w:szCs w:val="24"/>
          <w:lang w:val="en-US" w:eastAsia="en-GB"/>
        </w:rPr>
        <w:t xml:space="preserve"> (201</w:t>
      </w:r>
      <w:r w:rsidR="007851B5" w:rsidRPr="008079A3">
        <w:rPr>
          <w:sz w:val="24"/>
          <w:szCs w:val="24"/>
          <w:lang w:val="en-US" w:eastAsia="en-GB"/>
        </w:rPr>
        <w:t>4)</w:t>
      </w:r>
      <w:r w:rsidRPr="008079A3">
        <w:rPr>
          <w:sz w:val="24"/>
          <w:szCs w:val="24"/>
          <w:lang w:val="en-US" w:eastAsia="en-GB"/>
        </w:rPr>
        <w:t xml:space="preserve"> states that</w:t>
      </w:r>
      <w:r w:rsidR="007851B5" w:rsidRPr="008079A3">
        <w:rPr>
          <w:sz w:val="24"/>
          <w:szCs w:val="24"/>
          <w:lang w:val="en-US" w:eastAsia="en-GB"/>
        </w:rPr>
        <w:t>:</w:t>
      </w:r>
      <w:r w:rsidRPr="008079A3">
        <w:rPr>
          <w:sz w:val="24"/>
          <w:szCs w:val="24"/>
          <w:lang w:val="en-US" w:eastAsia="en-GB"/>
        </w:rPr>
        <w:t xml:space="preserve">  </w:t>
      </w:r>
    </w:p>
    <w:p w14:paraId="7E3FA0B4" w14:textId="77777777" w:rsidR="00D91043" w:rsidRPr="008079A3" w:rsidRDefault="00D91043" w:rsidP="00D91043">
      <w:pPr>
        <w:pStyle w:val="ListParagraph"/>
        <w:numPr>
          <w:ilvl w:val="0"/>
          <w:numId w:val="4"/>
        </w:numPr>
        <w:rPr>
          <w:sz w:val="24"/>
          <w:szCs w:val="24"/>
          <w:lang w:val="en-US" w:eastAsia="en-GB"/>
        </w:rPr>
      </w:pPr>
      <w:r w:rsidRPr="008079A3">
        <w:rPr>
          <w:sz w:val="24"/>
          <w:szCs w:val="24"/>
          <w:lang w:val="en-US" w:eastAsia="en-GB"/>
        </w:rPr>
        <w:t xml:space="preserve">Teachers are responsible and accountable for the progress and development of the pupils in their class, including where pupils access support from teaching assistants or specialist staff. </w:t>
      </w:r>
    </w:p>
    <w:p w14:paraId="6A051ADD" w14:textId="77777777" w:rsidR="00D91043" w:rsidRPr="008079A3" w:rsidRDefault="00D91043" w:rsidP="00D91043">
      <w:pPr>
        <w:pStyle w:val="ListParagraph"/>
        <w:numPr>
          <w:ilvl w:val="0"/>
          <w:numId w:val="4"/>
        </w:numPr>
        <w:rPr>
          <w:sz w:val="24"/>
          <w:szCs w:val="24"/>
          <w:lang w:val="en-US" w:eastAsia="en-GB"/>
        </w:rPr>
      </w:pPr>
      <w:r w:rsidRPr="008079A3">
        <w:rPr>
          <w:sz w:val="24"/>
          <w:szCs w:val="24"/>
          <w:lang w:val="en-US" w:eastAsia="en-GB"/>
        </w:rPr>
        <w:t>High quality teaching, differentiated for individual pupils, is the first step in responding to pupils who have or may have SEN.</w:t>
      </w:r>
      <w:r w:rsidRPr="008079A3">
        <w:rPr>
          <w:sz w:val="24"/>
          <w:szCs w:val="24"/>
        </w:rPr>
        <w:t xml:space="preserve"> Additional intervention and support cannot compensate for a lack of good quality teaching.</w:t>
      </w:r>
    </w:p>
    <w:p w14:paraId="60E48BB1" w14:textId="77777777" w:rsidR="00C94151" w:rsidRPr="008079A3" w:rsidRDefault="00C94151" w:rsidP="00C94151">
      <w:pPr>
        <w:pStyle w:val="ListParagraph"/>
        <w:rPr>
          <w:sz w:val="24"/>
          <w:szCs w:val="24"/>
        </w:rPr>
      </w:pPr>
    </w:p>
    <w:p w14:paraId="3ACFE55C" w14:textId="77777777" w:rsidR="007851B5" w:rsidRPr="008079A3" w:rsidRDefault="00C94151" w:rsidP="00C94151">
      <w:pPr>
        <w:rPr>
          <w:sz w:val="24"/>
          <w:szCs w:val="24"/>
        </w:rPr>
      </w:pPr>
      <w:r w:rsidRPr="008079A3">
        <w:rPr>
          <w:sz w:val="24"/>
          <w:szCs w:val="24"/>
        </w:rPr>
        <w:t xml:space="preserve">It states- </w:t>
      </w:r>
    </w:p>
    <w:p w14:paraId="549ECF04" w14:textId="77777777" w:rsidR="00C94151" w:rsidRPr="008079A3" w:rsidRDefault="007851B5" w:rsidP="00C94151">
      <w:pPr>
        <w:rPr>
          <w:sz w:val="24"/>
          <w:szCs w:val="24"/>
        </w:rPr>
      </w:pPr>
      <w:r w:rsidRPr="008079A3">
        <w:rPr>
          <w:sz w:val="24"/>
          <w:szCs w:val="24"/>
        </w:rPr>
        <w:t>‘</w:t>
      </w:r>
      <w:r w:rsidR="00C94151" w:rsidRPr="008079A3">
        <w:rPr>
          <w:sz w:val="24"/>
          <w:szCs w:val="24"/>
        </w:rPr>
        <w:t xml:space="preserve">High quality provision is needed to meet the needs of children and young people with SEN High quality teaching that is differentiated and personalised will meet the individual needs of </w:t>
      </w:r>
      <w:proofErr w:type="gramStart"/>
      <w:r w:rsidR="00C94151" w:rsidRPr="008079A3">
        <w:rPr>
          <w:sz w:val="24"/>
          <w:szCs w:val="24"/>
        </w:rPr>
        <w:t>the majority of</w:t>
      </w:r>
      <w:proofErr w:type="gramEnd"/>
      <w:r w:rsidR="00C94151" w:rsidRPr="008079A3">
        <w:rPr>
          <w:sz w:val="24"/>
          <w:szCs w:val="24"/>
        </w:rPr>
        <w:t xml:space="preserve"> children and young people. Some children and young people need educational provision that is additional to or different from this. This is special educational provision under Section 21 of the Children and Families Act 2014. Schools and colleges must use their best endeavours to ensure that such provision is made for those who need it. Special educational provision is underpinned by high quality teaching and is compromised by anything less</w:t>
      </w:r>
      <w:r w:rsidRPr="008079A3">
        <w:rPr>
          <w:sz w:val="24"/>
          <w:szCs w:val="24"/>
        </w:rPr>
        <w:t>.’</w:t>
      </w:r>
    </w:p>
    <w:p w14:paraId="6B78A910" w14:textId="77777777" w:rsidR="00C94151" w:rsidRDefault="00C94151" w:rsidP="00C94151">
      <w:pPr>
        <w:pStyle w:val="ListParagraph"/>
        <w:rPr>
          <w:sz w:val="24"/>
          <w:szCs w:val="24"/>
          <w:lang w:val="en-US" w:eastAsia="en-GB"/>
        </w:rPr>
      </w:pPr>
    </w:p>
    <w:p w14:paraId="0EFAB823" w14:textId="77777777" w:rsidR="008E3F2D" w:rsidRPr="008079A3" w:rsidRDefault="008E3F2D" w:rsidP="00C94151">
      <w:pPr>
        <w:pStyle w:val="ListParagraph"/>
        <w:rPr>
          <w:sz w:val="24"/>
          <w:szCs w:val="24"/>
          <w:lang w:val="en-US" w:eastAsia="en-GB"/>
        </w:rPr>
      </w:pPr>
    </w:p>
    <w:p w14:paraId="4376CACA" w14:textId="77777777" w:rsidR="00835DB0" w:rsidRPr="008079A3" w:rsidRDefault="00835DB0" w:rsidP="00835DB0">
      <w:pPr>
        <w:rPr>
          <w:b/>
          <w:sz w:val="24"/>
          <w:szCs w:val="24"/>
          <w:u w:val="single"/>
        </w:rPr>
      </w:pPr>
      <w:r w:rsidRPr="008079A3">
        <w:rPr>
          <w:b/>
          <w:sz w:val="24"/>
          <w:szCs w:val="24"/>
          <w:u w:val="single"/>
        </w:rPr>
        <w:t>Local Offer</w:t>
      </w:r>
    </w:p>
    <w:p w14:paraId="3F4E8A70" w14:textId="77777777" w:rsidR="005C4DE2" w:rsidRPr="008079A3" w:rsidRDefault="005C4DE2">
      <w:pPr>
        <w:rPr>
          <w:sz w:val="24"/>
          <w:szCs w:val="24"/>
        </w:rPr>
      </w:pPr>
      <w:r w:rsidRPr="008079A3">
        <w:rPr>
          <w:sz w:val="24"/>
          <w:szCs w:val="24"/>
        </w:rPr>
        <w:t xml:space="preserve">Warwickshire Local Authority supports all Warwickshire Schools to do this and encourage schools to use their best endeavours to meet the needs of all pupils where possible within </w:t>
      </w:r>
      <w:proofErr w:type="gramStart"/>
      <w:r w:rsidRPr="008079A3">
        <w:rPr>
          <w:sz w:val="24"/>
          <w:szCs w:val="24"/>
        </w:rPr>
        <w:t>main stream</w:t>
      </w:r>
      <w:proofErr w:type="gramEnd"/>
      <w:r w:rsidRPr="008079A3">
        <w:rPr>
          <w:sz w:val="24"/>
          <w:szCs w:val="24"/>
        </w:rPr>
        <w:t xml:space="preserve"> settings. </w:t>
      </w:r>
    </w:p>
    <w:p w14:paraId="4321C979" w14:textId="77777777" w:rsidR="005C4DE2" w:rsidRPr="008079A3" w:rsidRDefault="005C4DE2">
      <w:pPr>
        <w:rPr>
          <w:sz w:val="24"/>
          <w:szCs w:val="24"/>
        </w:rPr>
      </w:pPr>
      <w:r w:rsidRPr="008079A3">
        <w:rPr>
          <w:sz w:val="24"/>
          <w:szCs w:val="24"/>
        </w:rPr>
        <w:t xml:space="preserve">The Children and Families Bill came into force in 2014. From this date, Local Authorities and schools are required to publish and keep under review; information about services they expect </w:t>
      </w:r>
      <w:r w:rsidR="008E3F2D">
        <w:rPr>
          <w:sz w:val="24"/>
          <w:szCs w:val="24"/>
        </w:rPr>
        <w:t>t</w:t>
      </w:r>
      <w:r w:rsidRPr="008079A3">
        <w:rPr>
          <w:sz w:val="24"/>
          <w:szCs w:val="24"/>
        </w:rPr>
        <w:t xml:space="preserve">o be available for </w:t>
      </w:r>
      <w:r w:rsidR="00835DB0" w:rsidRPr="008079A3">
        <w:rPr>
          <w:sz w:val="24"/>
          <w:szCs w:val="24"/>
        </w:rPr>
        <w:t>individuals</w:t>
      </w:r>
      <w:r w:rsidRPr="008079A3">
        <w:rPr>
          <w:sz w:val="24"/>
          <w:szCs w:val="24"/>
        </w:rPr>
        <w:t xml:space="preserve"> aged 0-25. This is called ‘The Local Offer’ and the intention of this is to improve choice and</w:t>
      </w:r>
      <w:r w:rsidR="008E3F2D">
        <w:rPr>
          <w:sz w:val="24"/>
          <w:szCs w:val="24"/>
        </w:rPr>
        <w:t xml:space="preserve"> transparency for families. It</w:t>
      </w:r>
      <w:r w:rsidRPr="008079A3">
        <w:rPr>
          <w:sz w:val="24"/>
          <w:szCs w:val="24"/>
        </w:rPr>
        <w:t xml:space="preserve"> is also an important resource for parents to understand the range of services and provision within the local area. The Warwickshire Local Offer can be found on the local </w:t>
      </w:r>
      <w:r w:rsidR="007851B5" w:rsidRPr="008079A3">
        <w:rPr>
          <w:sz w:val="24"/>
          <w:szCs w:val="24"/>
        </w:rPr>
        <w:t>authority</w:t>
      </w:r>
      <w:r w:rsidRPr="008079A3">
        <w:rPr>
          <w:sz w:val="24"/>
          <w:szCs w:val="24"/>
        </w:rPr>
        <w:t xml:space="preserve"> webpage at:</w:t>
      </w:r>
    </w:p>
    <w:p w14:paraId="023AF82F" w14:textId="77777777" w:rsidR="005C4DE2" w:rsidRPr="008079A3" w:rsidRDefault="005C4DE2">
      <w:pPr>
        <w:rPr>
          <w:sz w:val="24"/>
          <w:szCs w:val="24"/>
        </w:rPr>
      </w:pPr>
      <w:hyperlink r:id="rId5" w:history="1">
        <w:r w:rsidRPr="008079A3">
          <w:rPr>
            <w:rStyle w:val="Hyperlink"/>
            <w:sz w:val="24"/>
            <w:szCs w:val="24"/>
          </w:rPr>
          <w:t>https://www.warwickshire.gov.uk/send</w:t>
        </w:r>
      </w:hyperlink>
    </w:p>
    <w:p w14:paraId="2B4FD2A8" w14:textId="77777777" w:rsidR="005C4DE2" w:rsidRPr="008079A3" w:rsidRDefault="00835DB0">
      <w:pPr>
        <w:rPr>
          <w:b/>
          <w:sz w:val="24"/>
          <w:szCs w:val="24"/>
          <w:u w:val="single"/>
        </w:rPr>
      </w:pPr>
      <w:r w:rsidRPr="008079A3">
        <w:rPr>
          <w:b/>
          <w:sz w:val="24"/>
          <w:szCs w:val="24"/>
          <w:u w:val="single"/>
        </w:rPr>
        <w:t xml:space="preserve">Middlemarch </w:t>
      </w:r>
      <w:r w:rsidR="005C4DE2" w:rsidRPr="008079A3">
        <w:rPr>
          <w:b/>
          <w:sz w:val="24"/>
          <w:szCs w:val="24"/>
          <w:u w:val="single"/>
        </w:rPr>
        <w:t>School SEND Information Report</w:t>
      </w:r>
    </w:p>
    <w:p w14:paraId="305137A0" w14:textId="77777777" w:rsidR="005C4DE2" w:rsidRPr="008079A3" w:rsidRDefault="005C4DE2">
      <w:pPr>
        <w:rPr>
          <w:sz w:val="24"/>
          <w:szCs w:val="24"/>
        </w:rPr>
      </w:pPr>
      <w:r w:rsidRPr="008079A3">
        <w:rPr>
          <w:sz w:val="24"/>
          <w:szCs w:val="24"/>
        </w:rPr>
        <w:t>This report, to be read in conjunction with the SEND Policy, outlines the provision for SEND pupils that Middlemarch School can offer and hopes to answer any questions parents/carers may have regarding SEND.</w:t>
      </w:r>
      <w:r w:rsidR="00835DB0" w:rsidRPr="008079A3">
        <w:rPr>
          <w:sz w:val="24"/>
          <w:szCs w:val="24"/>
        </w:rPr>
        <w:t xml:space="preserve"> The Code of Practice, 2014, states that all schools must publish this information on their websites and update this information annually at a minimum.</w:t>
      </w:r>
    </w:p>
    <w:p w14:paraId="36CFAF45" w14:textId="77777777" w:rsidR="005C4DE2" w:rsidRPr="008079A3" w:rsidRDefault="005C4DE2">
      <w:pPr>
        <w:rPr>
          <w:b/>
          <w:sz w:val="24"/>
          <w:szCs w:val="24"/>
          <w:u w:val="single"/>
        </w:rPr>
      </w:pPr>
      <w:r w:rsidRPr="008079A3">
        <w:rPr>
          <w:b/>
          <w:sz w:val="24"/>
          <w:szCs w:val="24"/>
          <w:u w:val="single"/>
        </w:rPr>
        <w:t>What are Special Educational Needs?</w:t>
      </w:r>
    </w:p>
    <w:p w14:paraId="5883C21B" w14:textId="77777777" w:rsidR="005C4DE2" w:rsidRPr="008079A3" w:rsidRDefault="005C4DE2">
      <w:pPr>
        <w:rPr>
          <w:sz w:val="24"/>
          <w:szCs w:val="24"/>
        </w:rPr>
      </w:pPr>
      <w:r w:rsidRPr="008079A3">
        <w:rPr>
          <w:sz w:val="24"/>
          <w:szCs w:val="24"/>
        </w:rPr>
        <w:t>The 2014 Code of Practice states that:</w:t>
      </w:r>
    </w:p>
    <w:p w14:paraId="51BA700E" w14:textId="77777777" w:rsidR="005C4DE2" w:rsidRPr="008079A3" w:rsidRDefault="00835DB0">
      <w:pPr>
        <w:rPr>
          <w:sz w:val="24"/>
          <w:szCs w:val="24"/>
        </w:rPr>
      </w:pPr>
      <w:r w:rsidRPr="008079A3">
        <w:rPr>
          <w:sz w:val="24"/>
          <w:szCs w:val="24"/>
        </w:rPr>
        <w:t>‘</w:t>
      </w:r>
      <w:r w:rsidR="005C4DE2" w:rsidRPr="008079A3">
        <w:rPr>
          <w:sz w:val="24"/>
          <w:szCs w:val="24"/>
        </w:rPr>
        <w:t>A person has SEN if they</w:t>
      </w:r>
      <w:r w:rsidRPr="008079A3">
        <w:rPr>
          <w:sz w:val="24"/>
          <w:szCs w:val="24"/>
        </w:rPr>
        <w:t xml:space="preserve"> have a learning difficulty or disability which calls for special educational provision to be made for him or her. At compulsory school age this means that he or she has a significantly greater difficulty in learning than </w:t>
      </w:r>
      <w:proofErr w:type="gramStart"/>
      <w:r w:rsidRPr="008079A3">
        <w:rPr>
          <w:sz w:val="24"/>
          <w:szCs w:val="24"/>
        </w:rPr>
        <w:t>the majority of</w:t>
      </w:r>
      <w:proofErr w:type="gramEnd"/>
      <w:r w:rsidRPr="008079A3">
        <w:rPr>
          <w:sz w:val="24"/>
          <w:szCs w:val="24"/>
        </w:rPr>
        <w:t xml:space="preserve"> others the same age, or, has a disability which prevents or hinders him or her from making use of facilities of a kind generally provided for other of the sam</w:t>
      </w:r>
      <w:r w:rsidR="007851B5" w:rsidRPr="008079A3">
        <w:rPr>
          <w:sz w:val="24"/>
          <w:szCs w:val="24"/>
        </w:rPr>
        <w:t>e age in mainstream schools.’</w:t>
      </w:r>
    </w:p>
    <w:p w14:paraId="7869B8A7" w14:textId="77777777" w:rsidR="007851B5" w:rsidRPr="008079A3" w:rsidRDefault="00835DB0" w:rsidP="007851B5">
      <w:pPr>
        <w:rPr>
          <w:sz w:val="24"/>
          <w:szCs w:val="24"/>
        </w:rPr>
      </w:pPr>
      <w:r w:rsidRPr="008079A3">
        <w:rPr>
          <w:sz w:val="24"/>
          <w:szCs w:val="24"/>
        </w:rPr>
        <w:t>The Code of Practice refers to the following four areas of need:</w:t>
      </w:r>
    </w:p>
    <w:p w14:paraId="0ADDCA45" w14:textId="77777777" w:rsidR="00835DB0" w:rsidRPr="008079A3" w:rsidRDefault="00835DB0" w:rsidP="007851B5">
      <w:pPr>
        <w:pStyle w:val="ListParagraph"/>
        <w:numPr>
          <w:ilvl w:val="0"/>
          <w:numId w:val="1"/>
        </w:numPr>
        <w:rPr>
          <w:sz w:val="24"/>
          <w:szCs w:val="24"/>
        </w:rPr>
      </w:pPr>
      <w:r w:rsidRPr="008079A3">
        <w:rPr>
          <w:sz w:val="24"/>
          <w:szCs w:val="24"/>
        </w:rPr>
        <w:t xml:space="preserve">Communication and Interaction </w:t>
      </w:r>
      <w:r w:rsidR="007851B5" w:rsidRPr="008079A3">
        <w:rPr>
          <w:sz w:val="24"/>
          <w:szCs w:val="24"/>
        </w:rPr>
        <w:t>difficulties</w:t>
      </w:r>
    </w:p>
    <w:p w14:paraId="79A5663F" w14:textId="77777777" w:rsidR="00835DB0" w:rsidRPr="008079A3" w:rsidRDefault="007851B5" w:rsidP="00835DB0">
      <w:pPr>
        <w:pStyle w:val="ListParagraph"/>
        <w:numPr>
          <w:ilvl w:val="0"/>
          <w:numId w:val="1"/>
        </w:numPr>
        <w:rPr>
          <w:sz w:val="24"/>
          <w:szCs w:val="24"/>
        </w:rPr>
      </w:pPr>
      <w:r w:rsidRPr="008079A3">
        <w:rPr>
          <w:sz w:val="24"/>
          <w:szCs w:val="24"/>
        </w:rPr>
        <w:t>Cognition</w:t>
      </w:r>
      <w:r w:rsidR="00835DB0" w:rsidRPr="008079A3">
        <w:rPr>
          <w:sz w:val="24"/>
          <w:szCs w:val="24"/>
        </w:rPr>
        <w:t xml:space="preserve"> and learning difficulties</w:t>
      </w:r>
    </w:p>
    <w:p w14:paraId="59506D08" w14:textId="7FD3F891" w:rsidR="00835DB0" w:rsidRPr="008079A3" w:rsidRDefault="00835DB0" w:rsidP="00835DB0">
      <w:pPr>
        <w:pStyle w:val="ListParagraph"/>
        <w:numPr>
          <w:ilvl w:val="0"/>
          <w:numId w:val="1"/>
        </w:numPr>
        <w:rPr>
          <w:sz w:val="24"/>
          <w:szCs w:val="24"/>
        </w:rPr>
      </w:pPr>
      <w:r w:rsidRPr="008079A3">
        <w:rPr>
          <w:sz w:val="24"/>
          <w:szCs w:val="24"/>
        </w:rPr>
        <w:t>Social, emotional and mental health difficulties (SEMH)</w:t>
      </w:r>
    </w:p>
    <w:p w14:paraId="7D73A657" w14:textId="77777777" w:rsidR="00D371A1" w:rsidRPr="008079A3" w:rsidRDefault="00835DB0" w:rsidP="007851B5">
      <w:pPr>
        <w:pStyle w:val="ListParagraph"/>
        <w:numPr>
          <w:ilvl w:val="0"/>
          <w:numId w:val="1"/>
        </w:numPr>
        <w:rPr>
          <w:sz w:val="24"/>
          <w:szCs w:val="24"/>
        </w:rPr>
      </w:pPr>
      <w:r w:rsidRPr="008079A3">
        <w:rPr>
          <w:sz w:val="24"/>
          <w:szCs w:val="24"/>
        </w:rPr>
        <w:t>Sensory and physical needs</w:t>
      </w:r>
    </w:p>
    <w:p w14:paraId="58C16106" w14:textId="77777777" w:rsidR="00D371A1" w:rsidRPr="008079A3" w:rsidRDefault="00D371A1" w:rsidP="00D371A1">
      <w:pPr>
        <w:autoSpaceDE w:val="0"/>
        <w:autoSpaceDN w:val="0"/>
        <w:adjustRightInd w:val="0"/>
        <w:spacing w:after="0" w:line="240" w:lineRule="auto"/>
        <w:rPr>
          <w:rFonts w:cs="Calibri-Bold"/>
          <w:b/>
          <w:bCs/>
          <w:sz w:val="24"/>
          <w:szCs w:val="24"/>
        </w:rPr>
      </w:pPr>
      <w:r w:rsidRPr="008079A3">
        <w:rPr>
          <w:rFonts w:cs="Calibri"/>
          <w:sz w:val="24"/>
          <w:szCs w:val="24"/>
        </w:rPr>
        <w:t xml:space="preserve">1. </w:t>
      </w:r>
      <w:r w:rsidRPr="008079A3">
        <w:rPr>
          <w:rFonts w:cs="Calibri-Bold"/>
          <w:b/>
          <w:bCs/>
          <w:sz w:val="24"/>
          <w:szCs w:val="24"/>
        </w:rPr>
        <w:t>Communication and interaction:</w:t>
      </w:r>
    </w:p>
    <w:p w14:paraId="0DB4021E" w14:textId="77777777" w:rsidR="00D371A1" w:rsidRDefault="00D371A1" w:rsidP="00D371A1">
      <w:pPr>
        <w:pStyle w:val="ListParagraph"/>
        <w:numPr>
          <w:ilvl w:val="0"/>
          <w:numId w:val="7"/>
        </w:numPr>
        <w:autoSpaceDE w:val="0"/>
        <w:autoSpaceDN w:val="0"/>
        <w:adjustRightInd w:val="0"/>
        <w:spacing w:after="0" w:line="240" w:lineRule="auto"/>
        <w:rPr>
          <w:rFonts w:cs="Calibri"/>
          <w:sz w:val="24"/>
          <w:szCs w:val="24"/>
        </w:rPr>
      </w:pPr>
      <w:r w:rsidRPr="008079A3">
        <w:rPr>
          <w:rFonts w:cs="Calibri"/>
          <w:sz w:val="24"/>
          <w:szCs w:val="24"/>
        </w:rPr>
        <w:t>Speech, language or communication needs (SLCN)</w:t>
      </w:r>
    </w:p>
    <w:p w14:paraId="4DC1F1B2" w14:textId="77777777" w:rsidR="00AB2C80" w:rsidRDefault="00AB2C80" w:rsidP="00D371A1">
      <w:pPr>
        <w:pStyle w:val="ListParagraph"/>
        <w:numPr>
          <w:ilvl w:val="0"/>
          <w:numId w:val="7"/>
        </w:numPr>
        <w:autoSpaceDE w:val="0"/>
        <w:autoSpaceDN w:val="0"/>
        <w:adjustRightInd w:val="0"/>
        <w:spacing w:after="0" w:line="240" w:lineRule="auto"/>
        <w:rPr>
          <w:rFonts w:cs="Calibri"/>
          <w:sz w:val="24"/>
          <w:szCs w:val="24"/>
        </w:rPr>
      </w:pPr>
      <w:r>
        <w:rPr>
          <w:rFonts w:cs="Calibri"/>
          <w:sz w:val="24"/>
          <w:szCs w:val="24"/>
        </w:rPr>
        <w:t>Autism Spectrum Condition (ASC)</w:t>
      </w:r>
    </w:p>
    <w:p w14:paraId="2462075E" w14:textId="77777777" w:rsidR="00AB2C80" w:rsidRPr="008079A3" w:rsidRDefault="00AB2C80" w:rsidP="00D371A1">
      <w:pPr>
        <w:pStyle w:val="ListParagraph"/>
        <w:numPr>
          <w:ilvl w:val="0"/>
          <w:numId w:val="7"/>
        </w:numPr>
        <w:autoSpaceDE w:val="0"/>
        <w:autoSpaceDN w:val="0"/>
        <w:adjustRightInd w:val="0"/>
        <w:spacing w:after="0" w:line="240" w:lineRule="auto"/>
        <w:rPr>
          <w:rFonts w:cs="Calibri"/>
          <w:sz w:val="24"/>
          <w:szCs w:val="24"/>
        </w:rPr>
      </w:pPr>
      <w:r>
        <w:rPr>
          <w:rFonts w:cs="Calibri"/>
          <w:sz w:val="24"/>
          <w:szCs w:val="24"/>
        </w:rPr>
        <w:t>Difficulties with expressive and/or receptive language</w:t>
      </w:r>
    </w:p>
    <w:p w14:paraId="5FC1627C" w14:textId="77777777" w:rsidR="00D371A1" w:rsidRPr="008079A3" w:rsidRDefault="00D371A1" w:rsidP="00D371A1">
      <w:pPr>
        <w:pStyle w:val="ListParagraph"/>
        <w:numPr>
          <w:ilvl w:val="0"/>
          <w:numId w:val="7"/>
        </w:numPr>
        <w:autoSpaceDE w:val="0"/>
        <w:autoSpaceDN w:val="0"/>
        <w:adjustRightInd w:val="0"/>
        <w:spacing w:after="0" w:line="240" w:lineRule="auto"/>
        <w:rPr>
          <w:rFonts w:cs="Calibri"/>
          <w:sz w:val="24"/>
          <w:szCs w:val="24"/>
        </w:rPr>
      </w:pPr>
      <w:r w:rsidRPr="008079A3">
        <w:rPr>
          <w:rFonts w:cs="Calibri"/>
          <w:sz w:val="24"/>
          <w:szCs w:val="24"/>
        </w:rPr>
        <w:t>Difficulties with making themselves understood</w:t>
      </w:r>
    </w:p>
    <w:p w14:paraId="18EC17E0" w14:textId="77777777" w:rsidR="00D371A1" w:rsidRPr="008079A3" w:rsidRDefault="00D371A1" w:rsidP="00D371A1">
      <w:pPr>
        <w:pStyle w:val="ListParagraph"/>
        <w:numPr>
          <w:ilvl w:val="0"/>
          <w:numId w:val="7"/>
        </w:numPr>
        <w:autoSpaceDE w:val="0"/>
        <w:autoSpaceDN w:val="0"/>
        <w:adjustRightInd w:val="0"/>
        <w:spacing w:after="0" w:line="240" w:lineRule="auto"/>
        <w:rPr>
          <w:rFonts w:cs="Calibri-Bold"/>
          <w:b/>
          <w:bCs/>
          <w:sz w:val="24"/>
          <w:szCs w:val="24"/>
        </w:rPr>
      </w:pPr>
      <w:r w:rsidRPr="008079A3">
        <w:rPr>
          <w:rFonts w:cs="Calibri"/>
          <w:sz w:val="24"/>
          <w:szCs w:val="24"/>
        </w:rPr>
        <w:t>Difficulties with understanding or using social rules of communication</w:t>
      </w:r>
    </w:p>
    <w:p w14:paraId="345CA446" w14:textId="77777777" w:rsidR="00D371A1" w:rsidRPr="008079A3" w:rsidRDefault="00D371A1" w:rsidP="00D371A1">
      <w:pPr>
        <w:autoSpaceDE w:val="0"/>
        <w:autoSpaceDN w:val="0"/>
        <w:adjustRightInd w:val="0"/>
        <w:spacing w:after="0" w:line="240" w:lineRule="auto"/>
        <w:rPr>
          <w:rFonts w:cs="Calibri"/>
          <w:sz w:val="24"/>
          <w:szCs w:val="24"/>
        </w:rPr>
      </w:pPr>
    </w:p>
    <w:p w14:paraId="6116D83C" w14:textId="77777777" w:rsidR="00D371A1" w:rsidRPr="008079A3" w:rsidRDefault="00D371A1" w:rsidP="00D371A1">
      <w:pPr>
        <w:autoSpaceDE w:val="0"/>
        <w:autoSpaceDN w:val="0"/>
        <w:adjustRightInd w:val="0"/>
        <w:spacing w:after="0" w:line="240" w:lineRule="auto"/>
        <w:rPr>
          <w:rFonts w:cs="Calibri-Bold"/>
          <w:b/>
          <w:bCs/>
          <w:sz w:val="24"/>
          <w:szCs w:val="24"/>
        </w:rPr>
      </w:pPr>
      <w:r w:rsidRPr="008079A3">
        <w:rPr>
          <w:rFonts w:cs="Calibri"/>
          <w:sz w:val="24"/>
          <w:szCs w:val="24"/>
        </w:rPr>
        <w:t xml:space="preserve">2. </w:t>
      </w:r>
      <w:r w:rsidRPr="008079A3">
        <w:rPr>
          <w:rFonts w:cs="Calibri-Bold"/>
          <w:b/>
          <w:bCs/>
          <w:sz w:val="24"/>
          <w:szCs w:val="24"/>
        </w:rPr>
        <w:t>Cognition and learning:</w:t>
      </w:r>
    </w:p>
    <w:p w14:paraId="44726896" w14:textId="77777777" w:rsidR="00D371A1" w:rsidRPr="008079A3" w:rsidRDefault="00D371A1" w:rsidP="00D371A1">
      <w:pPr>
        <w:pStyle w:val="ListParagraph"/>
        <w:numPr>
          <w:ilvl w:val="0"/>
          <w:numId w:val="8"/>
        </w:numPr>
        <w:autoSpaceDE w:val="0"/>
        <w:autoSpaceDN w:val="0"/>
        <w:adjustRightInd w:val="0"/>
        <w:spacing w:after="0" w:line="240" w:lineRule="auto"/>
        <w:rPr>
          <w:rFonts w:cs="Calibri"/>
          <w:sz w:val="24"/>
          <w:szCs w:val="24"/>
        </w:rPr>
      </w:pPr>
      <w:r w:rsidRPr="008079A3">
        <w:rPr>
          <w:rFonts w:cs="Calibri-Bold"/>
          <w:b/>
          <w:bCs/>
          <w:sz w:val="24"/>
          <w:szCs w:val="24"/>
        </w:rPr>
        <w:lastRenderedPageBreak/>
        <w:t xml:space="preserve">Moderate learning difficulties (MLD) – </w:t>
      </w:r>
      <w:r w:rsidRPr="008079A3">
        <w:rPr>
          <w:rFonts w:cs="Calibri"/>
          <w:sz w:val="24"/>
          <w:szCs w:val="24"/>
        </w:rPr>
        <w:t>children who learn at a slower pace than their peers, even with appropriate differentiation.</w:t>
      </w:r>
    </w:p>
    <w:p w14:paraId="742326D1" w14:textId="77777777" w:rsidR="00D371A1" w:rsidRPr="008079A3" w:rsidRDefault="00D371A1" w:rsidP="00D371A1">
      <w:pPr>
        <w:pStyle w:val="ListParagraph"/>
        <w:numPr>
          <w:ilvl w:val="0"/>
          <w:numId w:val="8"/>
        </w:numPr>
        <w:autoSpaceDE w:val="0"/>
        <w:autoSpaceDN w:val="0"/>
        <w:adjustRightInd w:val="0"/>
        <w:spacing w:after="0" w:line="240" w:lineRule="auto"/>
        <w:rPr>
          <w:rFonts w:cs="Calibri"/>
          <w:sz w:val="24"/>
          <w:szCs w:val="24"/>
        </w:rPr>
      </w:pPr>
      <w:r w:rsidRPr="008079A3">
        <w:rPr>
          <w:rFonts w:cs="Calibri-Bold"/>
          <w:b/>
          <w:bCs/>
          <w:sz w:val="24"/>
          <w:szCs w:val="24"/>
        </w:rPr>
        <w:t xml:space="preserve">Severe learning difficulties (SLD) – </w:t>
      </w:r>
      <w:r w:rsidRPr="008079A3">
        <w:rPr>
          <w:rFonts w:cs="Calibri"/>
          <w:sz w:val="24"/>
          <w:szCs w:val="24"/>
        </w:rPr>
        <w:t>children who are likely to need support in all areas of the curriculum</w:t>
      </w:r>
    </w:p>
    <w:p w14:paraId="03952873" w14:textId="77777777" w:rsidR="00D371A1" w:rsidRPr="008079A3" w:rsidRDefault="00D371A1" w:rsidP="00D371A1">
      <w:pPr>
        <w:pStyle w:val="ListParagraph"/>
        <w:numPr>
          <w:ilvl w:val="0"/>
          <w:numId w:val="8"/>
        </w:numPr>
        <w:autoSpaceDE w:val="0"/>
        <w:autoSpaceDN w:val="0"/>
        <w:adjustRightInd w:val="0"/>
        <w:spacing w:after="0" w:line="240" w:lineRule="auto"/>
        <w:rPr>
          <w:rFonts w:cs="Calibri"/>
          <w:sz w:val="24"/>
          <w:szCs w:val="24"/>
        </w:rPr>
      </w:pPr>
      <w:r w:rsidRPr="008079A3">
        <w:rPr>
          <w:rFonts w:cs="Calibri-Bold"/>
          <w:b/>
          <w:bCs/>
          <w:sz w:val="24"/>
          <w:szCs w:val="24"/>
        </w:rPr>
        <w:t xml:space="preserve">Profound and multiple learning difficulties (PMLD) – </w:t>
      </w:r>
      <w:r w:rsidRPr="008079A3">
        <w:rPr>
          <w:rFonts w:cs="Calibri"/>
          <w:sz w:val="24"/>
          <w:szCs w:val="24"/>
        </w:rPr>
        <w:t>children are likely to have severe and complex learning difficulties as well as physical or sensory impairment.</w:t>
      </w:r>
    </w:p>
    <w:p w14:paraId="0C3D7575" w14:textId="77777777" w:rsidR="00D371A1" w:rsidRPr="008079A3" w:rsidRDefault="00D371A1" w:rsidP="00D371A1">
      <w:pPr>
        <w:pStyle w:val="ListParagraph"/>
        <w:numPr>
          <w:ilvl w:val="0"/>
          <w:numId w:val="8"/>
        </w:numPr>
        <w:autoSpaceDE w:val="0"/>
        <w:autoSpaceDN w:val="0"/>
        <w:adjustRightInd w:val="0"/>
        <w:spacing w:after="0" w:line="240" w:lineRule="auto"/>
        <w:rPr>
          <w:rFonts w:cs="Calibri"/>
          <w:sz w:val="24"/>
          <w:szCs w:val="24"/>
        </w:rPr>
      </w:pPr>
      <w:r w:rsidRPr="008079A3">
        <w:rPr>
          <w:rFonts w:cs="Calibri-Bold"/>
          <w:b/>
          <w:bCs/>
          <w:sz w:val="24"/>
          <w:szCs w:val="24"/>
        </w:rPr>
        <w:t>Specific learning difficulties (</w:t>
      </w:r>
      <w:proofErr w:type="spellStart"/>
      <w:r w:rsidRPr="008079A3">
        <w:rPr>
          <w:rFonts w:cs="Calibri-Bold"/>
          <w:b/>
          <w:bCs/>
          <w:sz w:val="24"/>
          <w:szCs w:val="24"/>
        </w:rPr>
        <w:t>SpLD</w:t>
      </w:r>
      <w:proofErr w:type="spellEnd"/>
      <w:r w:rsidRPr="008079A3">
        <w:rPr>
          <w:rFonts w:cs="Calibri-Bold"/>
          <w:b/>
          <w:bCs/>
          <w:sz w:val="24"/>
          <w:szCs w:val="24"/>
        </w:rPr>
        <w:t xml:space="preserve">) – </w:t>
      </w:r>
      <w:r w:rsidRPr="008079A3">
        <w:rPr>
          <w:rFonts w:cs="Calibri"/>
          <w:sz w:val="24"/>
          <w:szCs w:val="24"/>
        </w:rPr>
        <w:t>children who have specific difficulties in one aspect of learning. This encompasses a range of conditions such as dyslexia, dyscalculia and dyspraxia.</w:t>
      </w:r>
    </w:p>
    <w:p w14:paraId="2CCFCD64" w14:textId="77777777" w:rsidR="007851B5" w:rsidRPr="008079A3" w:rsidRDefault="007851B5" w:rsidP="007851B5">
      <w:pPr>
        <w:pStyle w:val="ListParagraph"/>
        <w:autoSpaceDE w:val="0"/>
        <w:autoSpaceDN w:val="0"/>
        <w:adjustRightInd w:val="0"/>
        <w:spacing w:after="0" w:line="240" w:lineRule="auto"/>
        <w:rPr>
          <w:rFonts w:cs="Calibri"/>
          <w:sz w:val="24"/>
          <w:szCs w:val="24"/>
        </w:rPr>
      </w:pPr>
    </w:p>
    <w:p w14:paraId="3B073E89" w14:textId="77777777" w:rsidR="00D371A1" w:rsidRPr="008079A3" w:rsidRDefault="00D371A1" w:rsidP="00D371A1">
      <w:pPr>
        <w:autoSpaceDE w:val="0"/>
        <w:autoSpaceDN w:val="0"/>
        <w:adjustRightInd w:val="0"/>
        <w:spacing w:after="0" w:line="240" w:lineRule="auto"/>
        <w:rPr>
          <w:rFonts w:cs="Calibri-Bold"/>
          <w:b/>
          <w:bCs/>
          <w:sz w:val="24"/>
          <w:szCs w:val="24"/>
        </w:rPr>
      </w:pPr>
      <w:r w:rsidRPr="008079A3">
        <w:rPr>
          <w:rFonts w:cs="Calibri-Bold"/>
          <w:bCs/>
          <w:sz w:val="24"/>
          <w:szCs w:val="24"/>
        </w:rPr>
        <w:t>3.</w:t>
      </w:r>
      <w:r w:rsidRPr="008079A3">
        <w:rPr>
          <w:rFonts w:cs="Calibri-Bold"/>
          <w:b/>
          <w:bCs/>
          <w:sz w:val="24"/>
          <w:szCs w:val="24"/>
        </w:rPr>
        <w:t xml:space="preserve"> Social, emotional and mental health difficulties</w:t>
      </w:r>
    </w:p>
    <w:p w14:paraId="1FF6D301" w14:textId="77777777" w:rsidR="00D371A1" w:rsidRPr="008079A3" w:rsidRDefault="00D371A1" w:rsidP="00D371A1">
      <w:pPr>
        <w:pStyle w:val="ListParagraph"/>
        <w:numPr>
          <w:ilvl w:val="0"/>
          <w:numId w:val="8"/>
        </w:numPr>
        <w:autoSpaceDE w:val="0"/>
        <w:autoSpaceDN w:val="0"/>
        <w:adjustRightInd w:val="0"/>
        <w:spacing w:after="0" w:line="240" w:lineRule="auto"/>
        <w:rPr>
          <w:rFonts w:cs="Calibri"/>
          <w:sz w:val="24"/>
          <w:szCs w:val="24"/>
        </w:rPr>
      </w:pPr>
      <w:r w:rsidRPr="008079A3">
        <w:rPr>
          <w:rFonts w:cs="Calibri"/>
          <w:sz w:val="24"/>
          <w:szCs w:val="24"/>
        </w:rPr>
        <w:t xml:space="preserve">Children who display challenging, disrupting or disturbing behaviours </w:t>
      </w:r>
      <w:proofErr w:type="gramStart"/>
      <w:r w:rsidRPr="008079A3">
        <w:rPr>
          <w:rFonts w:cs="Calibri"/>
          <w:sz w:val="24"/>
          <w:szCs w:val="24"/>
        </w:rPr>
        <w:t>as a result of</w:t>
      </w:r>
      <w:proofErr w:type="gramEnd"/>
      <w:r w:rsidRPr="008079A3">
        <w:rPr>
          <w:rFonts w:cs="Calibri"/>
          <w:sz w:val="24"/>
          <w:szCs w:val="24"/>
        </w:rPr>
        <w:t xml:space="preserve"> social and emotional difficulties.</w:t>
      </w:r>
    </w:p>
    <w:p w14:paraId="5B09A0E8" w14:textId="77777777" w:rsidR="007851B5" w:rsidRPr="008079A3" w:rsidRDefault="00D371A1" w:rsidP="007851B5">
      <w:pPr>
        <w:pStyle w:val="ListParagraph"/>
        <w:numPr>
          <w:ilvl w:val="0"/>
          <w:numId w:val="8"/>
        </w:numPr>
        <w:autoSpaceDE w:val="0"/>
        <w:autoSpaceDN w:val="0"/>
        <w:adjustRightInd w:val="0"/>
        <w:spacing w:after="0" w:line="240" w:lineRule="auto"/>
        <w:rPr>
          <w:rFonts w:cs="Calibri"/>
          <w:sz w:val="24"/>
          <w:szCs w:val="24"/>
        </w:rPr>
      </w:pPr>
      <w:r w:rsidRPr="008079A3">
        <w:rPr>
          <w:rFonts w:cs="Calibri"/>
          <w:sz w:val="24"/>
          <w:szCs w:val="24"/>
        </w:rPr>
        <w:t>Children with underlying mental health issues s</w:t>
      </w:r>
      <w:r w:rsidR="007851B5" w:rsidRPr="008079A3">
        <w:rPr>
          <w:rFonts w:cs="Calibri"/>
          <w:sz w:val="24"/>
          <w:szCs w:val="24"/>
        </w:rPr>
        <w:t>uch as anxiety, depression self-</w:t>
      </w:r>
      <w:r w:rsidRPr="008079A3">
        <w:rPr>
          <w:rFonts w:cs="Calibri"/>
          <w:sz w:val="24"/>
          <w:szCs w:val="24"/>
        </w:rPr>
        <w:t xml:space="preserve">harming, eating disorders or attachment </w:t>
      </w:r>
      <w:proofErr w:type="gramStart"/>
      <w:r w:rsidRPr="008079A3">
        <w:rPr>
          <w:rFonts w:cs="Calibri"/>
          <w:sz w:val="24"/>
          <w:szCs w:val="24"/>
        </w:rPr>
        <w:t>disorder</w:t>
      </w:r>
      <w:proofErr w:type="gramEnd"/>
      <w:r w:rsidR="007851B5" w:rsidRPr="008079A3">
        <w:rPr>
          <w:rFonts w:cs="Calibri"/>
          <w:sz w:val="24"/>
          <w:szCs w:val="24"/>
        </w:rPr>
        <w:t>.</w:t>
      </w:r>
    </w:p>
    <w:p w14:paraId="1B6ED26E" w14:textId="77777777" w:rsidR="007851B5" w:rsidRPr="008079A3" w:rsidRDefault="007851B5" w:rsidP="007851B5">
      <w:pPr>
        <w:pStyle w:val="ListParagraph"/>
        <w:autoSpaceDE w:val="0"/>
        <w:autoSpaceDN w:val="0"/>
        <w:adjustRightInd w:val="0"/>
        <w:spacing w:after="0" w:line="240" w:lineRule="auto"/>
        <w:rPr>
          <w:rFonts w:cs="Calibri"/>
          <w:sz w:val="24"/>
          <w:szCs w:val="24"/>
        </w:rPr>
      </w:pPr>
    </w:p>
    <w:p w14:paraId="058B79E4" w14:textId="77777777" w:rsidR="00D371A1" w:rsidRPr="008079A3" w:rsidRDefault="00D371A1" w:rsidP="00D371A1">
      <w:pPr>
        <w:autoSpaceDE w:val="0"/>
        <w:autoSpaceDN w:val="0"/>
        <w:adjustRightInd w:val="0"/>
        <w:spacing w:after="0" w:line="240" w:lineRule="auto"/>
        <w:rPr>
          <w:rFonts w:cs="Calibri-Bold"/>
          <w:b/>
          <w:bCs/>
          <w:sz w:val="24"/>
          <w:szCs w:val="24"/>
        </w:rPr>
      </w:pPr>
      <w:r w:rsidRPr="008079A3">
        <w:rPr>
          <w:rFonts w:cs="Calibri-Bold"/>
          <w:bCs/>
          <w:sz w:val="24"/>
          <w:szCs w:val="24"/>
        </w:rPr>
        <w:t>4.</w:t>
      </w:r>
      <w:r w:rsidRPr="008079A3">
        <w:rPr>
          <w:rFonts w:cs="Calibri-Bold"/>
          <w:b/>
          <w:bCs/>
          <w:sz w:val="24"/>
          <w:szCs w:val="24"/>
        </w:rPr>
        <w:t xml:space="preserve"> Sensory and/or Physical needs</w:t>
      </w:r>
    </w:p>
    <w:p w14:paraId="52CFCE95" w14:textId="77777777" w:rsidR="00D371A1" w:rsidRPr="008079A3" w:rsidRDefault="00D371A1" w:rsidP="00D371A1">
      <w:pPr>
        <w:pStyle w:val="ListParagraph"/>
        <w:numPr>
          <w:ilvl w:val="0"/>
          <w:numId w:val="9"/>
        </w:numPr>
        <w:autoSpaceDE w:val="0"/>
        <w:autoSpaceDN w:val="0"/>
        <w:adjustRightInd w:val="0"/>
        <w:spacing w:after="0" w:line="240" w:lineRule="auto"/>
        <w:rPr>
          <w:rFonts w:cs="Calibri-Bold"/>
          <w:b/>
          <w:bCs/>
          <w:sz w:val="24"/>
          <w:szCs w:val="24"/>
        </w:rPr>
      </w:pPr>
      <w:r w:rsidRPr="008079A3">
        <w:rPr>
          <w:rFonts w:cs="Calibri"/>
          <w:sz w:val="24"/>
          <w:szCs w:val="24"/>
        </w:rPr>
        <w:t>Children who have a disability which prevents or hinders them from making use of the educational facilities generally provided</w:t>
      </w:r>
    </w:p>
    <w:p w14:paraId="09351129" w14:textId="77777777" w:rsidR="00D371A1" w:rsidRPr="008079A3" w:rsidRDefault="00D371A1" w:rsidP="00D371A1">
      <w:pPr>
        <w:pStyle w:val="ListParagraph"/>
        <w:numPr>
          <w:ilvl w:val="0"/>
          <w:numId w:val="9"/>
        </w:numPr>
        <w:autoSpaceDE w:val="0"/>
        <w:autoSpaceDN w:val="0"/>
        <w:adjustRightInd w:val="0"/>
        <w:spacing w:after="0" w:line="240" w:lineRule="auto"/>
        <w:rPr>
          <w:rFonts w:cs="Calibri-Bold"/>
          <w:b/>
          <w:bCs/>
          <w:sz w:val="24"/>
          <w:szCs w:val="24"/>
        </w:rPr>
      </w:pPr>
      <w:r w:rsidRPr="008079A3">
        <w:rPr>
          <w:rFonts w:cs="Calibri"/>
          <w:sz w:val="24"/>
          <w:szCs w:val="24"/>
        </w:rPr>
        <w:t>Visual impairment (VI)</w:t>
      </w:r>
    </w:p>
    <w:p w14:paraId="53DFFC01" w14:textId="77777777" w:rsidR="00D371A1" w:rsidRPr="008079A3" w:rsidRDefault="00D371A1" w:rsidP="00D371A1">
      <w:pPr>
        <w:pStyle w:val="ListParagraph"/>
        <w:numPr>
          <w:ilvl w:val="0"/>
          <w:numId w:val="9"/>
        </w:numPr>
        <w:autoSpaceDE w:val="0"/>
        <w:autoSpaceDN w:val="0"/>
        <w:adjustRightInd w:val="0"/>
        <w:spacing w:after="0" w:line="240" w:lineRule="auto"/>
        <w:rPr>
          <w:rFonts w:cs="Calibri-Bold"/>
          <w:b/>
          <w:bCs/>
          <w:sz w:val="24"/>
          <w:szCs w:val="24"/>
        </w:rPr>
      </w:pPr>
      <w:r w:rsidRPr="008079A3">
        <w:rPr>
          <w:rFonts w:cs="Calibri"/>
          <w:sz w:val="24"/>
          <w:szCs w:val="24"/>
        </w:rPr>
        <w:t>Hearing impairment (HI)</w:t>
      </w:r>
    </w:p>
    <w:p w14:paraId="52D38F59" w14:textId="77777777" w:rsidR="00D371A1" w:rsidRPr="008079A3" w:rsidRDefault="00D371A1" w:rsidP="00D371A1">
      <w:pPr>
        <w:pStyle w:val="ListParagraph"/>
        <w:numPr>
          <w:ilvl w:val="0"/>
          <w:numId w:val="9"/>
        </w:numPr>
        <w:autoSpaceDE w:val="0"/>
        <w:autoSpaceDN w:val="0"/>
        <w:adjustRightInd w:val="0"/>
        <w:spacing w:after="0" w:line="240" w:lineRule="auto"/>
        <w:rPr>
          <w:rFonts w:cs="Calibri-Bold"/>
          <w:b/>
          <w:bCs/>
          <w:sz w:val="24"/>
          <w:szCs w:val="24"/>
        </w:rPr>
      </w:pPr>
      <w:r w:rsidRPr="008079A3">
        <w:rPr>
          <w:rFonts w:cs="Calibri"/>
          <w:sz w:val="24"/>
          <w:szCs w:val="24"/>
        </w:rPr>
        <w:t>Multi-sensory impairment (MSI)</w:t>
      </w:r>
    </w:p>
    <w:p w14:paraId="4338C122" w14:textId="6062A70C" w:rsidR="00835DB0" w:rsidRPr="00D27447" w:rsidRDefault="00D371A1" w:rsidP="00D27447">
      <w:pPr>
        <w:pStyle w:val="ListParagraph"/>
        <w:numPr>
          <w:ilvl w:val="0"/>
          <w:numId w:val="9"/>
        </w:numPr>
        <w:autoSpaceDE w:val="0"/>
        <w:autoSpaceDN w:val="0"/>
        <w:adjustRightInd w:val="0"/>
        <w:spacing w:after="0" w:line="240" w:lineRule="auto"/>
        <w:rPr>
          <w:rFonts w:cs="Calibri-Bold"/>
          <w:b/>
          <w:bCs/>
          <w:sz w:val="24"/>
          <w:szCs w:val="24"/>
        </w:rPr>
      </w:pPr>
      <w:r w:rsidRPr="008079A3">
        <w:rPr>
          <w:rFonts w:cs="Calibri"/>
          <w:sz w:val="24"/>
          <w:szCs w:val="24"/>
        </w:rPr>
        <w:t>Children with a physical disability (PD)</w:t>
      </w:r>
    </w:p>
    <w:p w14:paraId="387FFB0D" w14:textId="77777777" w:rsidR="00D27447" w:rsidRPr="00D27447" w:rsidRDefault="00D27447" w:rsidP="00D27447">
      <w:pPr>
        <w:pStyle w:val="ListParagraph"/>
        <w:autoSpaceDE w:val="0"/>
        <w:autoSpaceDN w:val="0"/>
        <w:adjustRightInd w:val="0"/>
        <w:spacing w:after="0" w:line="240" w:lineRule="auto"/>
        <w:rPr>
          <w:rFonts w:cs="Calibri-Bold"/>
          <w:b/>
          <w:bCs/>
          <w:sz w:val="24"/>
          <w:szCs w:val="24"/>
        </w:rPr>
      </w:pPr>
    </w:p>
    <w:p w14:paraId="4649EB37" w14:textId="72365F74" w:rsidR="00F50DB5" w:rsidRPr="00EC0050" w:rsidRDefault="00835DB0" w:rsidP="00835DB0">
      <w:pPr>
        <w:rPr>
          <w:sz w:val="24"/>
          <w:szCs w:val="24"/>
        </w:rPr>
      </w:pPr>
      <w:r w:rsidRPr="008079A3">
        <w:rPr>
          <w:sz w:val="24"/>
          <w:szCs w:val="24"/>
        </w:rPr>
        <w:t>Some children have difficulties in just one area and will need provision for this need</w:t>
      </w:r>
      <w:r w:rsidR="00EC0050">
        <w:rPr>
          <w:sz w:val="24"/>
          <w:szCs w:val="24"/>
        </w:rPr>
        <w:t>;</w:t>
      </w:r>
      <w:r w:rsidRPr="008079A3">
        <w:rPr>
          <w:sz w:val="24"/>
          <w:szCs w:val="24"/>
        </w:rPr>
        <w:t xml:space="preserve"> others may have more complex needs and will ha</w:t>
      </w:r>
      <w:r w:rsidR="00F50DB5" w:rsidRPr="008079A3">
        <w:rPr>
          <w:sz w:val="24"/>
          <w:szCs w:val="24"/>
        </w:rPr>
        <w:t xml:space="preserve">ve needs in more than one area. The range of support deployed will be tailored to the individual needs and </w:t>
      </w:r>
      <w:r w:rsidR="007851B5" w:rsidRPr="008079A3">
        <w:rPr>
          <w:sz w:val="24"/>
          <w:szCs w:val="24"/>
        </w:rPr>
        <w:t>we will encourage</w:t>
      </w:r>
      <w:r w:rsidR="00F50DB5" w:rsidRPr="008079A3">
        <w:rPr>
          <w:sz w:val="24"/>
          <w:szCs w:val="24"/>
        </w:rPr>
        <w:t xml:space="preserve"> children to work independently where possible. </w:t>
      </w:r>
    </w:p>
    <w:p w14:paraId="1CD17FD0" w14:textId="77777777" w:rsidR="00F50DB5" w:rsidRPr="008079A3" w:rsidRDefault="00F50DB5" w:rsidP="00835DB0">
      <w:pPr>
        <w:rPr>
          <w:b/>
          <w:sz w:val="24"/>
          <w:szCs w:val="24"/>
          <w:u w:val="single"/>
        </w:rPr>
      </w:pPr>
      <w:r w:rsidRPr="008079A3">
        <w:rPr>
          <w:b/>
          <w:sz w:val="24"/>
          <w:szCs w:val="24"/>
          <w:u w:val="single"/>
        </w:rPr>
        <w:t>How are pupils identified as having SEND?</w:t>
      </w:r>
    </w:p>
    <w:p w14:paraId="2C211871" w14:textId="77777777" w:rsidR="00A351DF" w:rsidRDefault="00F50DB5" w:rsidP="00F50DB5">
      <w:pPr>
        <w:autoSpaceDE w:val="0"/>
        <w:autoSpaceDN w:val="0"/>
        <w:adjustRightInd w:val="0"/>
        <w:spacing w:after="0" w:line="240" w:lineRule="auto"/>
        <w:rPr>
          <w:rFonts w:cs="Calibri-Bold"/>
          <w:bCs/>
          <w:sz w:val="24"/>
          <w:szCs w:val="24"/>
        </w:rPr>
      </w:pPr>
      <w:r w:rsidRPr="008079A3">
        <w:rPr>
          <w:rFonts w:cs="Calibri-Bold"/>
          <w:bCs/>
          <w:sz w:val="24"/>
          <w:szCs w:val="24"/>
        </w:rPr>
        <w:t>A pupil will be identified as having a SEN</w:t>
      </w:r>
      <w:r w:rsidR="00A351DF">
        <w:rPr>
          <w:rFonts w:cs="Calibri-Bold"/>
          <w:bCs/>
          <w:sz w:val="24"/>
          <w:szCs w:val="24"/>
        </w:rPr>
        <w:t>D</w:t>
      </w:r>
      <w:r w:rsidRPr="008079A3">
        <w:rPr>
          <w:rFonts w:cs="Calibri-Bold"/>
          <w:bCs/>
          <w:sz w:val="24"/>
          <w:szCs w:val="24"/>
        </w:rPr>
        <w:t xml:space="preserve"> where their learning difficulty or disability calls for special educational provision, namely provision different from or additional to that normally available to pupils of the same age. </w:t>
      </w:r>
    </w:p>
    <w:p w14:paraId="27A6082F" w14:textId="77777777" w:rsidR="00EC0050" w:rsidRDefault="00EC0050" w:rsidP="00F50DB5">
      <w:pPr>
        <w:autoSpaceDE w:val="0"/>
        <w:autoSpaceDN w:val="0"/>
        <w:adjustRightInd w:val="0"/>
        <w:spacing w:after="0" w:line="240" w:lineRule="auto"/>
        <w:rPr>
          <w:rFonts w:cs="Calibri-Bold"/>
          <w:bCs/>
          <w:sz w:val="24"/>
          <w:szCs w:val="24"/>
        </w:rPr>
      </w:pPr>
    </w:p>
    <w:p w14:paraId="0CB384A4" w14:textId="4180EDD9" w:rsidR="00F50DB5" w:rsidRPr="008079A3" w:rsidRDefault="00A351DF" w:rsidP="00F50DB5">
      <w:pPr>
        <w:autoSpaceDE w:val="0"/>
        <w:autoSpaceDN w:val="0"/>
        <w:adjustRightInd w:val="0"/>
        <w:spacing w:after="0" w:line="240" w:lineRule="auto"/>
        <w:rPr>
          <w:rFonts w:cs="Calibri"/>
          <w:sz w:val="24"/>
          <w:szCs w:val="24"/>
        </w:rPr>
      </w:pPr>
      <w:r>
        <w:rPr>
          <w:rFonts w:cs="Calibri-Bold"/>
          <w:bCs/>
          <w:sz w:val="24"/>
          <w:szCs w:val="24"/>
        </w:rPr>
        <w:t>A</w:t>
      </w:r>
      <w:r w:rsidR="00F50DB5" w:rsidRPr="008079A3">
        <w:rPr>
          <w:rFonts w:cs="Calibri-Bold"/>
          <w:bCs/>
          <w:sz w:val="24"/>
          <w:szCs w:val="24"/>
        </w:rPr>
        <w:t xml:space="preserve"> child with a diagnosis </w:t>
      </w:r>
      <w:r w:rsidR="00741DDA">
        <w:rPr>
          <w:rFonts w:cs="Calibri-Bold"/>
          <w:bCs/>
          <w:sz w:val="24"/>
          <w:szCs w:val="24"/>
        </w:rPr>
        <w:t xml:space="preserve">such as ASC </w:t>
      </w:r>
      <w:r w:rsidR="00F50DB5" w:rsidRPr="008079A3">
        <w:rPr>
          <w:rFonts w:cs="Calibri-Bold"/>
          <w:bCs/>
          <w:sz w:val="24"/>
          <w:szCs w:val="24"/>
        </w:rPr>
        <w:t>will not automatically be added to the SEN register if their needs can be met through Quality First Teachi</w:t>
      </w:r>
      <w:r>
        <w:rPr>
          <w:rFonts w:cs="Calibri-Bold"/>
          <w:bCs/>
          <w:sz w:val="24"/>
          <w:szCs w:val="24"/>
        </w:rPr>
        <w:t>ng in the classroom. If</w:t>
      </w:r>
      <w:r w:rsidR="00F50DB5" w:rsidRPr="008079A3">
        <w:rPr>
          <w:rFonts w:cs="Calibri-Bold"/>
          <w:bCs/>
          <w:sz w:val="24"/>
          <w:szCs w:val="24"/>
        </w:rPr>
        <w:t xml:space="preserve"> a child is making </w:t>
      </w:r>
      <w:r w:rsidR="00F50DB5" w:rsidRPr="008079A3">
        <w:rPr>
          <w:rFonts w:cs="Calibri"/>
          <w:sz w:val="24"/>
          <w:szCs w:val="24"/>
        </w:rPr>
        <w:t>slow progress and has low attainment this also does not necessarily mean that a child has SEN</w:t>
      </w:r>
      <w:r>
        <w:rPr>
          <w:rFonts w:cs="Calibri"/>
          <w:sz w:val="24"/>
          <w:szCs w:val="24"/>
        </w:rPr>
        <w:t>D</w:t>
      </w:r>
      <w:r w:rsidR="00F50DB5" w:rsidRPr="008079A3">
        <w:rPr>
          <w:rFonts w:cs="Calibri"/>
          <w:sz w:val="24"/>
          <w:szCs w:val="24"/>
        </w:rPr>
        <w:t xml:space="preserve"> and will not automatically lead to a pupil being recorded as having SEN</w:t>
      </w:r>
      <w:r>
        <w:rPr>
          <w:rFonts w:cs="Calibri"/>
          <w:sz w:val="24"/>
          <w:szCs w:val="24"/>
        </w:rPr>
        <w:t>D</w:t>
      </w:r>
      <w:r w:rsidR="00F50DB5" w:rsidRPr="008079A3">
        <w:rPr>
          <w:rFonts w:cs="Calibri"/>
          <w:sz w:val="24"/>
          <w:szCs w:val="24"/>
        </w:rPr>
        <w:t>.</w:t>
      </w:r>
      <w:r w:rsidR="00741DDA">
        <w:rPr>
          <w:rFonts w:cs="Calibri"/>
          <w:sz w:val="24"/>
          <w:szCs w:val="24"/>
        </w:rPr>
        <w:t xml:space="preserve"> Other reasons for this low attainment will be </w:t>
      </w:r>
      <w:r w:rsidR="00EC0050">
        <w:rPr>
          <w:rFonts w:cs="Calibri"/>
          <w:sz w:val="24"/>
          <w:szCs w:val="24"/>
        </w:rPr>
        <w:t>investigated</w:t>
      </w:r>
      <w:r w:rsidR="00741DDA">
        <w:rPr>
          <w:rFonts w:cs="Calibri"/>
          <w:sz w:val="24"/>
          <w:szCs w:val="24"/>
        </w:rPr>
        <w:t xml:space="preserve"> such as poor attendance.</w:t>
      </w:r>
      <w:r w:rsidR="00F50DB5" w:rsidRPr="008079A3">
        <w:rPr>
          <w:rFonts w:cs="Calibri"/>
          <w:sz w:val="24"/>
          <w:szCs w:val="24"/>
        </w:rPr>
        <w:t xml:space="preserve"> However, it may be an early indicator of learning difficulties or disabilities</w:t>
      </w:r>
      <w:r w:rsidR="00930D8E" w:rsidRPr="008079A3">
        <w:rPr>
          <w:rFonts w:cs="Calibri"/>
          <w:sz w:val="24"/>
          <w:szCs w:val="24"/>
        </w:rPr>
        <w:t xml:space="preserve"> therefore these children will be included on our </w:t>
      </w:r>
      <w:r w:rsidR="006C0F42">
        <w:rPr>
          <w:rFonts w:cs="Calibri"/>
          <w:sz w:val="24"/>
          <w:szCs w:val="24"/>
        </w:rPr>
        <w:t>m</w:t>
      </w:r>
      <w:r w:rsidR="00930D8E" w:rsidRPr="008079A3">
        <w:rPr>
          <w:rFonts w:cs="Calibri"/>
          <w:sz w:val="24"/>
          <w:szCs w:val="24"/>
        </w:rPr>
        <w:t>onitoring list for those who potentially may have SEN</w:t>
      </w:r>
      <w:r>
        <w:rPr>
          <w:rFonts w:cs="Calibri"/>
          <w:sz w:val="24"/>
          <w:szCs w:val="24"/>
        </w:rPr>
        <w:t>D</w:t>
      </w:r>
      <w:r w:rsidR="00F50DB5" w:rsidRPr="008079A3">
        <w:rPr>
          <w:rFonts w:cs="Calibri"/>
          <w:sz w:val="24"/>
          <w:szCs w:val="24"/>
        </w:rPr>
        <w:t xml:space="preserve">. Other factors such as attendance figures, quality of teaching, engagement in lessons </w:t>
      </w:r>
      <w:r w:rsidR="006C0F42">
        <w:rPr>
          <w:rFonts w:cs="Calibri"/>
          <w:sz w:val="24"/>
          <w:szCs w:val="24"/>
        </w:rPr>
        <w:t>etc</w:t>
      </w:r>
      <w:r w:rsidR="00F50DB5" w:rsidRPr="008079A3">
        <w:rPr>
          <w:rFonts w:cs="Calibri"/>
          <w:sz w:val="24"/>
          <w:szCs w:val="24"/>
        </w:rPr>
        <w:t xml:space="preserve"> also</w:t>
      </w:r>
      <w:r w:rsidR="006C0F42">
        <w:rPr>
          <w:rFonts w:cs="Calibri"/>
          <w:sz w:val="24"/>
          <w:szCs w:val="24"/>
        </w:rPr>
        <w:t xml:space="preserve"> need to</w:t>
      </w:r>
      <w:r w:rsidR="00F50DB5" w:rsidRPr="008079A3">
        <w:rPr>
          <w:rFonts w:cs="Calibri"/>
          <w:sz w:val="24"/>
          <w:szCs w:val="24"/>
        </w:rPr>
        <w:t xml:space="preserve"> be considered before SEN is identified. </w:t>
      </w:r>
      <w:r w:rsidR="00D91043" w:rsidRPr="008079A3">
        <w:rPr>
          <w:sz w:val="24"/>
          <w:szCs w:val="24"/>
        </w:rPr>
        <w:t xml:space="preserve">Equally, it should not be assumed that attainment in line with chronological age means that there is no learning difficulty or disability. Some learning difficulties and disabilities occur across the range of cognitive ability and, left </w:t>
      </w:r>
      <w:r w:rsidR="00D91043" w:rsidRPr="008079A3">
        <w:rPr>
          <w:sz w:val="24"/>
          <w:szCs w:val="24"/>
        </w:rPr>
        <w:lastRenderedPageBreak/>
        <w:t>unaddressed may lead to frustration, which may manifest itself as disaffection, emotional or behavioural difficulties.</w:t>
      </w:r>
    </w:p>
    <w:p w14:paraId="5DF43608" w14:textId="77777777" w:rsidR="00F50DB5" w:rsidRPr="008079A3" w:rsidRDefault="00F50DB5" w:rsidP="00F50DB5">
      <w:pPr>
        <w:autoSpaceDE w:val="0"/>
        <w:autoSpaceDN w:val="0"/>
        <w:adjustRightInd w:val="0"/>
        <w:spacing w:after="0" w:line="240" w:lineRule="auto"/>
        <w:rPr>
          <w:rFonts w:cs="Calibri"/>
          <w:sz w:val="24"/>
          <w:szCs w:val="24"/>
        </w:rPr>
      </w:pPr>
    </w:p>
    <w:p w14:paraId="7CC9C26B" w14:textId="77777777" w:rsidR="00F50DB5" w:rsidRPr="008079A3" w:rsidRDefault="00F50DB5" w:rsidP="00F50DB5">
      <w:pPr>
        <w:autoSpaceDE w:val="0"/>
        <w:autoSpaceDN w:val="0"/>
        <w:adjustRightInd w:val="0"/>
        <w:spacing w:after="0" w:line="240" w:lineRule="auto"/>
        <w:rPr>
          <w:sz w:val="24"/>
          <w:szCs w:val="24"/>
        </w:rPr>
      </w:pPr>
      <w:r w:rsidRPr="008079A3">
        <w:rPr>
          <w:sz w:val="24"/>
          <w:szCs w:val="24"/>
        </w:rPr>
        <w:t>The SEND Code of Practice, 2014, suggests that pupils are only identified as SEN if they do not make adequate progress</w:t>
      </w:r>
      <w:r w:rsidR="007851B5" w:rsidRPr="008079A3">
        <w:rPr>
          <w:sz w:val="24"/>
          <w:szCs w:val="24"/>
        </w:rPr>
        <w:t xml:space="preserve"> once they have had numerous</w:t>
      </w:r>
      <w:r w:rsidRPr="008079A3">
        <w:rPr>
          <w:sz w:val="24"/>
          <w:szCs w:val="24"/>
        </w:rPr>
        <w:t xml:space="preserve"> interventions, adjustments and good quality personalised teaching.</w:t>
      </w:r>
    </w:p>
    <w:p w14:paraId="63348A31" w14:textId="77777777" w:rsidR="00930D8E" w:rsidRPr="008079A3" w:rsidRDefault="00930D8E" w:rsidP="00F50DB5">
      <w:pPr>
        <w:autoSpaceDE w:val="0"/>
        <w:autoSpaceDN w:val="0"/>
        <w:adjustRightInd w:val="0"/>
        <w:spacing w:after="0" w:line="240" w:lineRule="auto"/>
        <w:rPr>
          <w:sz w:val="24"/>
          <w:szCs w:val="24"/>
        </w:rPr>
      </w:pPr>
    </w:p>
    <w:p w14:paraId="71A6556F" w14:textId="77777777" w:rsidR="00D371A1" w:rsidRPr="008079A3" w:rsidRDefault="00F50DB5" w:rsidP="00D371A1">
      <w:pPr>
        <w:autoSpaceDE w:val="0"/>
        <w:autoSpaceDN w:val="0"/>
        <w:adjustRightInd w:val="0"/>
        <w:spacing w:after="0" w:line="240" w:lineRule="auto"/>
        <w:rPr>
          <w:rFonts w:cs="Calibri"/>
          <w:sz w:val="24"/>
          <w:szCs w:val="24"/>
        </w:rPr>
      </w:pPr>
      <w:r w:rsidRPr="008079A3">
        <w:rPr>
          <w:sz w:val="24"/>
          <w:szCs w:val="24"/>
        </w:rPr>
        <w:t xml:space="preserve">Our constant progress monitoring is used to highlight any pupil who is showing slow progress and staff will intervene within their quality first teaching. </w:t>
      </w:r>
      <w:r w:rsidR="00D371A1" w:rsidRPr="008079A3">
        <w:rPr>
          <w:sz w:val="24"/>
          <w:szCs w:val="24"/>
        </w:rPr>
        <w:t xml:space="preserve">  </w:t>
      </w:r>
      <w:r w:rsidR="00D371A1" w:rsidRPr="008079A3">
        <w:rPr>
          <w:rFonts w:cs="Calibri"/>
          <w:sz w:val="24"/>
          <w:szCs w:val="24"/>
        </w:rPr>
        <w:t xml:space="preserve">This monitoring should seek to identify pupils making less than expected progress given their age and individual circumstances. </w:t>
      </w:r>
    </w:p>
    <w:p w14:paraId="15288926" w14:textId="77777777" w:rsidR="00D371A1" w:rsidRPr="008079A3" w:rsidRDefault="00D371A1" w:rsidP="00D371A1">
      <w:pPr>
        <w:autoSpaceDE w:val="0"/>
        <w:autoSpaceDN w:val="0"/>
        <w:adjustRightInd w:val="0"/>
        <w:spacing w:after="0" w:line="240" w:lineRule="auto"/>
        <w:rPr>
          <w:rFonts w:cs="Calibri"/>
          <w:sz w:val="24"/>
          <w:szCs w:val="24"/>
        </w:rPr>
      </w:pPr>
    </w:p>
    <w:p w14:paraId="4F223A2A" w14:textId="77777777" w:rsidR="00D371A1" w:rsidRDefault="00D371A1" w:rsidP="00D371A1">
      <w:pPr>
        <w:autoSpaceDE w:val="0"/>
        <w:autoSpaceDN w:val="0"/>
        <w:adjustRightInd w:val="0"/>
        <w:spacing w:after="0" w:line="240" w:lineRule="auto"/>
        <w:rPr>
          <w:rFonts w:cs="Calibri"/>
          <w:sz w:val="24"/>
          <w:szCs w:val="24"/>
        </w:rPr>
      </w:pPr>
      <w:r w:rsidRPr="008079A3">
        <w:rPr>
          <w:rFonts w:cs="Calibri"/>
          <w:sz w:val="24"/>
          <w:szCs w:val="24"/>
        </w:rPr>
        <w:t>This can be cha</w:t>
      </w:r>
      <w:r w:rsidR="007E2DEB">
        <w:rPr>
          <w:rFonts w:cs="Calibri"/>
          <w:sz w:val="24"/>
          <w:szCs w:val="24"/>
        </w:rPr>
        <w:t>racterised by progress that</w:t>
      </w:r>
      <w:r w:rsidRPr="008079A3">
        <w:rPr>
          <w:rFonts w:cs="Calibri"/>
          <w:sz w:val="24"/>
          <w:szCs w:val="24"/>
        </w:rPr>
        <w:t xml:space="preserve"> </w:t>
      </w:r>
      <w:r w:rsidR="003C57EE">
        <w:rPr>
          <w:rFonts w:cs="Calibri"/>
          <w:sz w:val="24"/>
          <w:szCs w:val="24"/>
        </w:rPr>
        <w:t xml:space="preserve">the </w:t>
      </w:r>
      <w:r w:rsidRPr="008079A3">
        <w:rPr>
          <w:rFonts w:cs="Calibri"/>
          <w:sz w:val="24"/>
          <w:szCs w:val="24"/>
        </w:rPr>
        <w:t xml:space="preserve">Code of </w:t>
      </w:r>
      <w:r w:rsidR="008079A3" w:rsidRPr="008079A3">
        <w:rPr>
          <w:rFonts w:cs="Calibri"/>
          <w:sz w:val="24"/>
          <w:szCs w:val="24"/>
        </w:rPr>
        <w:t>Practice</w:t>
      </w:r>
      <w:r w:rsidRPr="008079A3">
        <w:rPr>
          <w:rFonts w:cs="Calibri"/>
          <w:sz w:val="24"/>
          <w:szCs w:val="24"/>
        </w:rPr>
        <w:t xml:space="preserve"> defines as</w:t>
      </w:r>
      <w:r w:rsidR="007E2DEB">
        <w:rPr>
          <w:rFonts w:cs="Calibri"/>
          <w:sz w:val="24"/>
          <w:szCs w:val="24"/>
        </w:rPr>
        <w:t xml:space="preserve"> which</w:t>
      </w:r>
      <w:r w:rsidRPr="008079A3">
        <w:rPr>
          <w:rFonts w:cs="Calibri"/>
          <w:sz w:val="24"/>
          <w:szCs w:val="24"/>
        </w:rPr>
        <w:t>:</w:t>
      </w:r>
    </w:p>
    <w:p w14:paraId="12105F63" w14:textId="77777777" w:rsidR="00A901ED" w:rsidRPr="008079A3" w:rsidRDefault="00A901ED" w:rsidP="00D371A1">
      <w:pPr>
        <w:autoSpaceDE w:val="0"/>
        <w:autoSpaceDN w:val="0"/>
        <w:adjustRightInd w:val="0"/>
        <w:spacing w:after="0" w:line="240" w:lineRule="auto"/>
        <w:rPr>
          <w:rFonts w:cs="Calibri"/>
          <w:sz w:val="24"/>
          <w:szCs w:val="24"/>
        </w:rPr>
      </w:pPr>
    </w:p>
    <w:p w14:paraId="6F1E4269" w14:textId="77777777" w:rsidR="00D371A1" w:rsidRPr="008079A3" w:rsidRDefault="00D371A1" w:rsidP="00D371A1">
      <w:pPr>
        <w:autoSpaceDE w:val="0"/>
        <w:autoSpaceDN w:val="0"/>
        <w:adjustRightInd w:val="0"/>
        <w:spacing w:after="0" w:line="240" w:lineRule="auto"/>
        <w:rPr>
          <w:rFonts w:cs="Calibri"/>
          <w:sz w:val="24"/>
          <w:szCs w:val="24"/>
        </w:rPr>
      </w:pPr>
      <w:r w:rsidRPr="008079A3">
        <w:rPr>
          <w:rFonts w:cs="Calibri"/>
          <w:sz w:val="24"/>
          <w:szCs w:val="24"/>
        </w:rPr>
        <w:t>• is significantly slower than that of their peers starting from the same baseline</w:t>
      </w:r>
    </w:p>
    <w:p w14:paraId="76E69839" w14:textId="77777777" w:rsidR="00D371A1" w:rsidRPr="008079A3" w:rsidRDefault="00D371A1" w:rsidP="00D371A1">
      <w:pPr>
        <w:autoSpaceDE w:val="0"/>
        <w:autoSpaceDN w:val="0"/>
        <w:adjustRightInd w:val="0"/>
        <w:spacing w:after="0" w:line="240" w:lineRule="auto"/>
        <w:rPr>
          <w:rFonts w:cs="Calibri"/>
          <w:sz w:val="24"/>
          <w:szCs w:val="24"/>
        </w:rPr>
      </w:pPr>
      <w:r w:rsidRPr="008079A3">
        <w:rPr>
          <w:rFonts w:cs="Calibri"/>
          <w:sz w:val="24"/>
          <w:szCs w:val="24"/>
        </w:rPr>
        <w:t>• fails to match or better the child’s previous rate of progress</w:t>
      </w:r>
    </w:p>
    <w:p w14:paraId="076ABA12" w14:textId="77777777" w:rsidR="00D371A1" w:rsidRPr="008079A3" w:rsidRDefault="00D371A1" w:rsidP="00D371A1">
      <w:pPr>
        <w:autoSpaceDE w:val="0"/>
        <w:autoSpaceDN w:val="0"/>
        <w:adjustRightInd w:val="0"/>
        <w:spacing w:after="0" w:line="240" w:lineRule="auto"/>
        <w:rPr>
          <w:rFonts w:cs="Calibri"/>
          <w:sz w:val="24"/>
          <w:szCs w:val="24"/>
        </w:rPr>
      </w:pPr>
      <w:r w:rsidRPr="008079A3">
        <w:rPr>
          <w:rFonts w:cs="Calibri"/>
          <w:sz w:val="24"/>
          <w:szCs w:val="24"/>
        </w:rPr>
        <w:t>• fails to close the attainment gap between the child and their peers</w:t>
      </w:r>
    </w:p>
    <w:p w14:paraId="247105A7" w14:textId="77777777" w:rsidR="00D371A1" w:rsidRPr="008079A3" w:rsidRDefault="00D371A1" w:rsidP="00F50DB5">
      <w:pPr>
        <w:autoSpaceDE w:val="0"/>
        <w:autoSpaceDN w:val="0"/>
        <w:adjustRightInd w:val="0"/>
        <w:spacing w:after="0" w:line="240" w:lineRule="auto"/>
        <w:rPr>
          <w:sz w:val="24"/>
          <w:szCs w:val="24"/>
        </w:rPr>
      </w:pPr>
      <w:r w:rsidRPr="008079A3">
        <w:rPr>
          <w:rFonts w:cs="Calibri"/>
          <w:sz w:val="24"/>
          <w:szCs w:val="24"/>
        </w:rPr>
        <w:t>• widens the attainment gap</w:t>
      </w:r>
    </w:p>
    <w:p w14:paraId="1EF2AB97" w14:textId="77777777" w:rsidR="00D371A1" w:rsidRPr="008079A3" w:rsidRDefault="00D371A1" w:rsidP="00F50DB5">
      <w:pPr>
        <w:autoSpaceDE w:val="0"/>
        <w:autoSpaceDN w:val="0"/>
        <w:adjustRightInd w:val="0"/>
        <w:spacing w:after="0" w:line="240" w:lineRule="auto"/>
        <w:rPr>
          <w:sz w:val="24"/>
          <w:szCs w:val="24"/>
        </w:rPr>
      </w:pPr>
    </w:p>
    <w:p w14:paraId="5EAD841D" w14:textId="77777777" w:rsidR="00F50DB5" w:rsidRPr="008079A3" w:rsidRDefault="00F50DB5" w:rsidP="00F50DB5">
      <w:pPr>
        <w:autoSpaceDE w:val="0"/>
        <w:autoSpaceDN w:val="0"/>
        <w:adjustRightInd w:val="0"/>
        <w:spacing w:after="0" w:line="240" w:lineRule="auto"/>
        <w:rPr>
          <w:sz w:val="24"/>
          <w:szCs w:val="24"/>
        </w:rPr>
      </w:pPr>
      <w:r w:rsidRPr="008079A3">
        <w:rPr>
          <w:sz w:val="24"/>
          <w:szCs w:val="24"/>
        </w:rPr>
        <w:t>Teachers will discuss their co</w:t>
      </w:r>
      <w:r w:rsidR="008E3F2D">
        <w:rPr>
          <w:sz w:val="24"/>
          <w:szCs w:val="24"/>
        </w:rPr>
        <w:t>ncerns with parents/carers and i</w:t>
      </w:r>
      <w:r w:rsidRPr="008079A3">
        <w:rPr>
          <w:sz w:val="24"/>
          <w:szCs w:val="24"/>
        </w:rPr>
        <w:t xml:space="preserve">nterventions will be put in place to try to improve progress. If there is still no improvement shown after </w:t>
      </w:r>
      <w:r w:rsidR="008E3F2D">
        <w:rPr>
          <w:sz w:val="24"/>
          <w:szCs w:val="24"/>
        </w:rPr>
        <w:t xml:space="preserve">these </w:t>
      </w:r>
      <w:r w:rsidRPr="008079A3">
        <w:rPr>
          <w:sz w:val="24"/>
          <w:szCs w:val="24"/>
        </w:rPr>
        <w:t>interventions and support</w:t>
      </w:r>
      <w:r w:rsidR="008E3F2D">
        <w:rPr>
          <w:sz w:val="24"/>
          <w:szCs w:val="24"/>
        </w:rPr>
        <w:t>, then</w:t>
      </w:r>
      <w:r w:rsidRPr="008079A3">
        <w:rPr>
          <w:sz w:val="24"/>
          <w:szCs w:val="24"/>
        </w:rPr>
        <w:t xml:space="preserve"> the SEN team will become involved with </w:t>
      </w:r>
      <w:r w:rsidR="004438F5" w:rsidRPr="008079A3">
        <w:rPr>
          <w:sz w:val="24"/>
          <w:szCs w:val="24"/>
        </w:rPr>
        <w:t>the teacher and parents. If parents have any concerns</w:t>
      </w:r>
      <w:r w:rsidR="008E3F2D">
        <w:rPr>
          <w:sz w:val="24"/>
          <w:szCs w:val="24"/>
        </w:rPr>
        <w:t xml:space="preserve"> they wish to raise about their child</w:t>
      </w:r>
      <w:r w:rsidR="004438F5" w:rsidRPr="008079A3">
        <w:rPr>
          <w:sz w:val="24"/>
          <w:szCs w:val="24"/>
        </w:rPr>
        <w:t xml:space="preserve">, this is to be discussed with their </w:t>
      </w:r>
      <w:r w:rsidR="007851B5" w:rsidRPr="008079A3">
        <w:rPr>
          <w:sz w:val="24"/>
          <w:szCs w:val="24"/>
        </w:rPr>
        <w:t>child’s</w:t>
      </w:r>
      <w:r w:rsidR="004438F5" w:rsidRPr="008079A3">
        <w:rPr>
          <w:sz w:val="24"/>
          <w:szCs w:val="24"/>
        </w:rPr>
        <w:t xml:space="preserve"> class teacher first and then to the SEN team if needed.</w:t>
      </w:r>
    </w:p>
    <w:p w14:paraId="41B23895" w14:textId="77777777" w:rsidR="00F50DB5" w:rsidRPr="008079A3" w:rsidRDefault="00F50DB5" w:rsidP="00F50DB5">
      <w:pPr>
        <w:autoSpaceDE w:val="0"/>
        <w:autoSpaceDN w:val="0"/>
        <w:adjustRightInd w:val="0"/>
        <w:spacing w:after="0" w:line="240" w:lineRule="auto"/>
        <w:rPr>
          <w:sz w:val="24"/>
          <w:szCs w:val="24"/>
        </w:rPr>
      </w:pPr>
    </w:p>
    <w:p w14:paraId="6D31831E" w14:textId="77777777" w:rsidR="00F50DB5" w:rsidRPr="008079A3" w:rsidRDefault="00F50DB5" w:rsidP="00F50DB5">
      <w:pPr>
        <w:autoSpaceDE w:val="0"/>
        <w:autoSpaceDN w:val="0"/>
        <w:adjustRightInd w:val="0"/>
        <w:spacing w:after="0" w:line="240" w:lineRule="auto"/>
        <w:rPr>
          <w:rFonts w:cs="Calibri"/>
          <w:sz w:val="24"/>
          <w:szCs w:val="24"/>
        </w:rPr>
      </w:pPr>
      <w:r w:rsidRPr="008079A3">
        <w:rPr>
          <w:sz w:val="24"/>
          <w:szCs w:val="24"/>
        </w:rPr>
        <w:t xml:space="preserve"> </w:t>
      </w:r>
    </w:p>
    <w:p w14:paraId="1F8011AF" w14:textId="77777777" w:rsidR="00F50DB5" w:rsidRPr="008079A3" w:rsidRDefault="00F50DB5" w:rsidP="00F50DB5">
      <w:pPr>
        <w:spacing w:after="0"/>
        <w:rPr>
          <w:rFonts w:cs="Calibri-Bold"/>
          <w:bCs/>
          <w:sz w:val="24"/>
          <w:szCs w:val="24"/>
        </w:rPr>
      </w:pPr>
      <w:r w:rsidRPr="003206F6">
        <w:rPr>
          <w:rFonts w:cs="Calibri-Bold"/>
          <w:b/>
          <w:bCs/>
          <w:sz w:val="24"/>
          <w:szCs w:val="24"/>
        </w:rPr>
        <w:t>We place a child on the SEND register if</w:t>
      </w:r>
      <w:r w:rsidRPr="008079A3">
        <w:rPr>
          <w:rFonts w:cs="Calibri-Bold"/>
          <w:bCs/>
          <w:sz w:val="24"/>
          <w:szCs w:val="24"/>
        </w:rPr>
        <w:t xml:space="preserve">: </w:t>
      </w:r>
    </w:p>
    <w:p w14:paraId="0F331CC0" w14:textId="77777777" w:rsidR="00F50DB5" w:rsidRPr="008079A3" w:rsidRDefault="00672A2C" w:rsidP="00F50DB5">
      <w:pPr>
        <w:numPr>
          <w:ilvl w:val="0"/>
          <w:numId w:val="3"/>
        </w:numPr>
        <w:spacing w:after="0" w:line="240" w:lineRule="auto"/>
        <w:rPr>
          <w:rFonts w:cstheme="minorHAnsi"/>
          <w:bCs/>
          <w:sz w:val="24"/>
          <w:szCs w:val="24"/>
        </w:rPr>
      </w:pPr>
      <w:r w:rsidRPr="008079A3">
        <w:rPr>
          <w:rFonts w:cstheme="minorHAnsi"/>
          <w:bCs/>
          <w:sz w:val="24"/>
          <w:szCs w:val="24"/>
        </w:rPr>
        <w:t xml:space="preserve">The child has a </w:t>
      </w:r>
      <w:r w:rsidR="00F50DB5" w:rsidRPr="008079A3">
        <w:rPr>
          <w:rFonts w:cstheme="minorHAnsi"/>
          <w:bCs/>
          <w:sz w:val="24"/>
          <w:szCs w:val="24"/>
        </w:rPr>
        <w:t xml:space="preserve">significant need which requires provision that is different from or additional to that normally available to pupils of the same age </w:t>
      </w:r>
    </w:p>
    <w:p w14:paraId="36E2B1BD" w14:textId="10A7D000" w:rsidR="00F50DB5" w:rsidRPr="008079A3" w:rsidRDefault="00F50DB5" w:rsidP="00672A2C">
      <w:pPr>
        <w:numPr>
          <w:ilvl w:val="0"/>
          <w:numId w:val="3"/>
        </w:numPr>
        <w:spacing w:after="0" w:line="240" w:lineRule="auto"/>
        <w:rPr>
          <w:rFonts w:cstheme="minorHAnsi"/>
          <w:bCs/>
          <w:sz w:val="24"/>
          <w:szCs w:val="24"/>
        </w:rPr>
      </w:pPr>
      <w:r w:rsidRPr="008079A3">
        <w:rPr>
          <w:rFonts w:cstheme="minorHAnsi"/>
          <w:bCs/>
          <w:sz w:val="24"/>
          <w:szCs w:val="24"/>
        </w:rPr>
        <w:t xml:space="preserve">Their progress and attainment </w:t>
      </w:r>
      <w:r w:rsidR="00A901ED" w:rsidRPr="008079A3">
        <w:rPr>
          <w:rFonts w:cstheme="minorHAnsi"/>
          <w:bCs/>
          <w:sz w:val="24"/>
          <w:szCs w:val="24"/>
        </w:rPr>
        <w:t>are</w:t>
      </w:r>
      <w:r w:rsidRPr="008079A3">
        <w:rPr>
          <w:rFonts w:cstheme="minorHAnsi"/>
          <w:bCs/>
          <w:sz w:val="24"/>
          <w:szCs w:val="24"/>
        </w:rPr>
        <w:t xml:space="preserve"> significantly behind </w:t>
      </w:r>
      <w:r w:rsidR="00AB2C80">
        <w:rPr>
          <w:rFonts w:cstheme="minorHAnsi"/>
          <w:bCs/>
          <w:sz w:val="24"/>
          <w:szCs w:val="24"/>
        </w:rPr>
        <w:t xml:space="preserve">age related expectations </w:t>
      </w:r>
      <w:r w:rsidRPr="008079A3">
        <w:rPr>
          <w:rFonts w:cstheme="minorHAnsi"/>
          <w:bCs/>
          <w:sz w:val="24"/>
          <w:szCs w:val="24"/>
        </w:rPr>
        <w:t>(</w:t>
      </w:r>
      <w:r w:rsidR="007851B5" w:rsidRPr="008079A3">
        <w:rPr>
          <w:rFonts w:cstheme="minorHAnsi"/>
          <w:bCs/>
          <w:sz w:val="24"/>
          <w:szCs w:val="24"/>
        </w:rPr>
        <w:t>18 months-</w:t>
      </w:r>
      <w:r w:rsidRPr="008079A3">
        <w:rPr>
          <w:rFonts w:cstheme="minorHAnsi"/>
          <w:bCs/>
          <w:sz w:val="24"/>
          <w:szCs w:val="24"/>
        </w:rPr>
        <w:t>2 years</w:t>
      </w:r>
      <w:r w:rsidR="007851B5" w:rsidRPr="008079A3">
        <w:rPr>
          <w:rFonts w:cstheme="minorHAnsi"/>
          <w:bCs/>
          <w:sz w:val="24"/>
          <w:szCs w:val="24"/>
        </w:rPr>
        <w:t xml:space="preserve"> behind</w:t>
      </w:r>
      <w:r w:rsidRPr="008079A3">
        <w:rPr>
          <w:rFonts w:cstheme="minorHAnsi"/>
          <w:bCs/>
          <w:sz w:val="24"/>
          <w:szCs w:val="24"/>
        </w:rPr>
        <w:t xml:space="preserve">) </w:t>
      </w:r>
      <w:r w:rsidR="00672A2C" w:rsidRPr="008079A3">
        <w:rPr>
          <w:rFonts w:cstheme="minorHAnsi"/>
          <w:bCs/>
          <w:sz w:val="24"/>
          <w:szCs w:val="24"/>
        </w:rPr>
        <w:t xml:space="preserve">if their </w:t>
      </w:r>
      <w:r w:rsidR="007851B5" w:rsidRPr="008079A3">
        <w:rPr>
          <w:rFonts w:cstheme="minorHAnsi"/>
          <w:bCs/>
          <w:sz w:val="24"/>
          <w:szCs w:val="24"/>
        </w:rPr>
        <w:t xml:space="preserve">main </w:t>
      </w:r>
      <w:r w:rsidR="00672A2C" w:rsidRPr="008079A3">
        <w:rPr>
          <w:rFonts w:cstheme="minorHAnsi"/>
          <w:bCs/>
          <w:sz w:val="24"/>
          <w:szCs w:val="24"/>
        </w:rPr>
        <w:t>need is cognition and learning</w:t>
      </w:r>
      <w:r w:rsidR="00FB116E">
        <w:rPr>
          <w:rFonts w:cstheme="minorHAnsi"/>
          <w:bCs/>
          <w:sz w:val="24"/>
          <w:szCs w:val="24"/>
        </w:rPr>
        <w:t xml:space="preserve"> (standardised score of 80 or below)</w:t>
      </w:r>
    </w:p>
    <w:p w14:paraId="31C97E25" w14:textId="77777777" w:rsidR="00F50DB5" w:rsidRDefault="007851B5" w:rsidP="00F50DB5">
      <w:pPr>
        <w:numPr>
          <w:ilvl w:val="0"/>
          <w:numId w:val="3"/>
        </w:numPr>
        <w:spacing w:after="0" w:line="240" w:lineRule="auto"/>
        <w:rPr>
          <w:rFonts w:cstheme="minorHAnsi"/>
          <w:bCs/>
          <w:sz w:val="24"/>
          <w:szCs w:val="24"/>
        </w:rPr>
      </w:pPr>
      <w:r w:rsidRPr="008079A3">
        <w:rPr>
          <w:rFonts w:cstheme="minorHAnsi"/>
          <w:bCs/>
          <w:sz w:val="24"/>
          <w:szCs w:val="24"/>
        </w:rPr>
        <w:t>The child has o</w:t>
      </w:r>
      <w:r w:rsidR="00F50DB5" w:rsidRPr="008079A3">
        <w:rPr>
          <w:rFonts w:cstheme="minorHAnsi"/>
          <w:bCs/>
          <w:sz w:val="24"/>
          <w:szCs w:val="24"/>
        </w:rPr>
        <w:t>ngoing SEMH factors which impact</w:t>
      </w:r>
      <w:r w:rsidR="007E2DEB">
        <w:rPr>
          <w:rFonts w:cstheme="minorHAnsi"/>
          <w:bCs/>
          <w:sz w:val="24"/>
          <w:szCs w:val="24"/>
        </w:rPr>
        <w:t>s</w:t>
      </w:r>
      <w:r w:rsidR="00F50DB5" w:rsidRPr="008079A3">
        <w:rPr>
          <w:rFonts w:cstheme="minorHAnsi"/>
          <w:bCs/>
          <w:sz w:val="24"/>
          <w:szCs w:val="24"/>
        </w:rPr>
        <w:t xml:space="preserve"> their school day</w:t>
      </w:r>
      <w:r w:rsidR="00672A2C" w:rsidRPr="008079A3">
        <w:rPr>
          <w:rFonts w:cstheme="minorHAnsi"/>
          <w:bCs/>
          <w:sz w:val="24"/>
          <w:szCs w:val="24"/>
        </w:rPr>
        <w:t xml:space="preserve"> and their </w:t>
      </w:r>
      <w:r w:rsidRPr="008079A3">
        <w:rPr>
          <w:rFonts w:cstheme="minorHAnsi"/>
          <w:bCs/>
          <w:sz w:val="24"/>
          <w:szCs w:val="24"/>
        </w:rPr>
        <w:t>ability</w:t>
      </w:r>
      <w:r w:rsidR="007E2DEB">
        <w:rPr>
          <w:rFonts w:cstheme="minorHAnsi"/>
          <w:bCs/>
          <w:sz w:val="24"/>
          <w:szCs w:val="24"/>
        </w:rPr>
        <w:t>/capacity</w:t>
      </w:r>
      <w:r w:rsidRPr="008079A3">
        <w:rPr>
          <w:rFonts w:cstheme="minorHAnsi"/>
          <w:bCs/>
          <w:sz w:val="24"/>
          <w:szCs w:val="24"/>
        </w:rPr>
        <w:t xml:space="preserve"> to learn.</w:t>
      </w:r>
    </w:p>
    <w:p w14:paraId="19F92D28" w14:textId="77777777" w:rsidR="0058253E" w:rsidRPr="008079A3" w:rsidRDefault="0058253E" w:rsidP="00F50DB5">
      <w:pPr>
        <w:numPr>
          <w:ilvl w:val="0"/>
          <w:numId w:val="3"/>
        </w:numPr>
        <w:spacing w:after="0" w:line="240" w:lineRule="auto"/>
        <w:rPr>
          <w:rFonts w:cstheme="minorHAnsi"/>
          <w:bCs/>
          <w:sz w:val="24"/>
          <w:szCs w:val="24"/>
        </w:rPr>
      </w:pPr>
      <w:r>
        <w:rPr>
          <w:rFonts w:cstheme="minorHAnsi"/>
          <w:bCs/>
          <w:sz w:val="24"/>
          <w:szCs w:val="24"/>
        </w:rPr>
        <w:t>The child’s disability impacts their school day and their ability/capacity to learn.</w:t>
      </w:r>
    </w:p>
    <w:p w14:paraId="07461799" w14:textId="77777777" w:rsidR="00F50DB5" w:rsidRPr="008079A3" w:rsidRDefault="00F50DB5" w:rsidP="00672A2C">
      <w:pPr>
        <w:autoSpaceDE w:val="0"/>
        <w:autoSpaceDN w:val="0"/>
        <w:adjustRightInd w:val="0"/>
        <w:spacing w:after="0" w:line="240" w:lineRule="auto"/>
        <w:rPr>
          <w:rFonts w:cstheme="minorHAnsi"/>
          <w:bCs/>
          <w:sz w:val="24"/>
          <w:szCs w:val="24"/>
        </w:rPr>
      </w:pPr>
    </w:p>
    <w:p w14:paraId="270407AC" w14:textId="77777777" w:rsidR="00672A2C" w:rsidRPr="003206F6" w:rsidRDefault="00672A2C" w:rsidP="00672A2C">
      <w:pPr>
        <w:autoSpaceDE w:val="0"/>
        <w:autoSpaceDN w:val="0"/>
        <w:adjustRightInd w:val="0"/>
        <w:spacing w:after="0" w:line="240" w:lineRule="auto"/>
        <w:rPr>
          <w:rFonts w:cs="Calibri-Bold"/>
          <w:b/>
          <w:bCs/>
          <w:sz w:val="24"/>
          <w:szCs w:val="24"/>
        </w:rPr>
      </w:pPr>
    </w:p>
    <w:p w14:paraId="60A72913" w14:textId="77777777" w:rsidR="00F50DB5" w:rsidRPr="003206F6" w:rsidRDefault="00F50DB5" w:rsidP="00F50DB5">
      <w:pPr>
        <w:autoSpaceDE w:val="0"/>
        <w:autoSpaceDN w:val="0"/>
        <w:adjustRightInd w:val="0"/>
        <w:spacing w:after="0" w:line="240" w:lineRule="auto"/>
        <w:rPr>
          <w:rFonts w:cs="Calibri"/>
          <w:b/>
          <w:sz w:val="24"/>
          <w:szCs w:val="24"/>
        </w:rPr>
      </w:pPr>
      <w:r w:rsidRPr="003206F6">
        <w:rPr>
          <w:rFonts w:cs="Calibri"/>
          <w:b/>
          <w:sz w:val="24"/>
          <w:szCs w:val="24"/>
        </w:rPr>
        <w:t>Children could be identified as having SEN through a variety of ways including the following:</w:t>
      </w:r>
    </w:p>
    <w:p w14:paraId="07DFA4B5" w14:textId="77777777" w:rsidR="00F50DB5" w:rsidRPr="008079A3" w:rsidRDefault="00F50DB5"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Child performing significantly below age expected levels that req</w:t>
      </w:r>
      <w:r w:rsidR="007851B5" w:rsidRPr="008079A3">
        <w:rPr>
          <w:rFonts w:cs="Calibri"/>
          <w:sz w:val="24"/>
          <w:szCs w:val="24"/>
        </w:rPr>
        <w:t>uire extra provision to be made</w:t>
      </w:r>
    </w:p>
    <w:p w14:paraId="29BE6F53" w14:textId="1E3295F8" w:rsidR="00E340C2" w:rsidRPr="008079A3" w:rsidRDefault="00E340C2"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 xml:space="preserve">Assessment using </w:t>
      </w:r>
      <w:r w:rsidR="00E829D0">
        <w:rPr>
          <w:rFonts w:cs="Calibri"/>
          <w:sz w:val="24"/>
          <w:szCs w:val="24"/>
        </w:rPr>
        <w:t xml:space="preserve">our Specialist Teacher (STS) </w:t>
      </w:r>
      <w:r w:rsidR="00C449F6">
        <w:rPr>
          <w:rFonts w:cs="Calibri"/>
          <w:sz w:val="24"/>
          <w:szCs w:val="24"/>
        </w:rPr>
        <w:t>range of cognition assessments.</w:t>
      </w:r>
      <w:r w:rsidR="00741DDA">
        <w:rPr>
          <w:rFonts w:cs="Calibri"/>
          <w:sz w:val="24"/>
          <w:szCs w:val="24"/>
        </w:rPr>
        <w:t xml:space="preserve"> These tests give reading ages, maths age etc to compare to chronological age.</w:t>
      </w:r>
    </w:p>
    <w:p w14:paraId="09C18624" w14:textId="77777777" w:rsidR="00E340C2" w:rsidRPr="008079A3" w:rsidRDefault="00E340C2"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Screenings such a Dyslexia Screening by Nessy can give an indication of a specific literacy difficulty</w:t>
      </w:r>
      <w:r w:rsidR="007851B5" w:rsidRPr="008079A3">
        <w:rPr>
          <w:rFonts w:cs="Calibri"/>
          <w:sz w:val="24"/>
          <w:szCs w:val="24"/>
        </w:rPr>
        <w:t>, however this will not diagnose dyslexia</w:t>
      </w:r>
    </w:p>
    <w:p w14:paraId="6043D563" w14:textId="77777777" w:rsidR="00E340C2" w:rsidRPr="008079A3" w:rsidRDefault="007E2DEB" w:rsidP="00F50DB5">
      <w:pPr>
        <w:pStyle w:val="ListParagraph"/>
        <w:numPr>
          <w:ilvl w:val="0"/>
          <w:numId w:val="2"/>
        </w:numPr>
        <w:autoSpaceDE w:val="0"/>
        <w:autoSpaceDN w:val="0"/>
        <w:adjustRightInd w:val="0"/>
        <w:spacing w:after="0" w:line="240" w:lineRule="auto"/>
        <w:rPr>
          <w:rFonts w:cs="Calibri"/>
          <w:sz w:val="24"/>
          <w:szCs w:val="24"/>
        </w:rPr>
      </w:pPr>
      <w:r>
        <w:rPr>
          <w:rFonts w:cs="Calibri"/>
          <w:sz w:val="24"/>
          <w:szCs w:val="24"/>
        </w:rPr>
        <w:lastRenderedPageBreak/>
        <w:t>Assessments by the Specialist Teaching Service (STS) or Educational P</w:t>
      </w:r>
      <w:r w:rsidR="00E340C2" w:rsidRPr="008079A3">
        <w:rPr>
          <w:rFonts w:cs="Calibri"/>
          <w:sz w:val="24"/>
          <w:szCs w:val="24"/>
        </w:rPr>
        <w:t xml:space="preserve">sychologist (EP) may </w:t>
      </w:r>
      <w:r w:rsidR="007851B5" w:rsidRPr="008079A3">
        <w:rPr>
          <w:rFonts w:cs="Calibri"/>
          <w:sz w:val="24"/>
          <w:szCs w:val="24"/>
        </w:rPr>
        <w:t>indicate</w:t>
      </w:r>
      <w:r w:rsidR="00E340C2" w:rsidRPr="008079A3">
        <w:rPr>
          <w:rFonts w:cs="Calibri"/>
          <w:sz w:val="24"/>
          <w:szCs w:val="24"/>
        </w:rPr>
        <w:t xml:space="preserve"> need</w:t>
      </w:r>
      <w:r w:rsidR="00A351DF">
        <w:rPr>
          <w:rFonts w:cs="Calibri"/>
          <w:sz w:val="24"/>
          <w:szCs w:val="24"/>
        </w:rPr>
        <w:t xml:space="preserve"> such as slow processing speed, issues with memory or specific Literacy difficulties</w:t>
      </w:r>
    </w:p>
    <w:p w14:paraId="255E2DA7" w14:textId="77777777" w:rsidR="00F50DB5" w:rsidRPr="008079A3" w:rsidRDefault="00F50DB5"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Concerns raised by Parent</w:t>
      </w:r>
    </w:p>
    <w:p w14:paraId="290A2EB8" w14:textId="77777777" w:rsidR="00F50DB5" w:rsidRPr="008079A3" w:rsidRDefault="00F50DB5"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 xml:space="preserve">Concerns raised by a teacher: for </w:t>
      </w:r>
      <w:proofErr w:type="gramStart"/>
      <w:r w:rsidRPr="008079A3">
        <w:rPr>
          <w:rFonts w:cs="Calibri"/>
          <w:sz w:val="24"/>
          <w:szCs w:val="24"/>
        </w:rPr>
        <w:t>example</w:t>
      </w:r>
      <w:proofErr w:type="gramEnd"/>
      <w:r w:rsidRPr="008079A3">
        <w:rPr>
          <w:rFonts w:cs="Calibri"/>
          <w:sz w:val="24"/>
          <w:szCs w:val="24"/>
        </w:rPr>
        <w:t xml:space="preserve"> behaviour or self-esteem is affecting performance</w:t>
      </w:r>
    </w:p>
    <w:p w14:paraId="06AF1486" w14:textId="1BBA488D" w:rsidR="00F50DB5" w:rsidRPr="008079A3" w:rsidRDefault="00F50DB5"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 xml:space="preserve">Liaison with </w:t>
      </w:r>
      <w:r w:rsidR="00070F77">
        <w:rPr>
          <w:rFonts w:cs="Calibri"/>
          <w:sz w:val="24"/>
          <w:szCs w:val="24"/>
        </w:rPr>
        <w:t xml:space="preserve">their </w:t>
      </w:r>
      <w:r w:rsidRPr="008079A3">
        <w:rPr>
          <w:rFonts w:cs="Calibri"/>
          <w:sz w:val="24"/>
          <w:szCs w:val="24"/>
        </w:rPr>
        <w:t>previous school</w:t>
      </w:r>
    </w:p>
    <w:p w14:paraId="05B31DB1" w14:textId="77777777" w:rsidR="00F50DB5" w:rsidRPr="008079A3" w:rsidRDefault="00F50DB5"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Liaison with external agencies</w:t>
      </w:r>
    </w:p>
    <w:p w14:paraId="4386CDF1" w14:textId="77777777" w:rsidR="00F50DB5" w:rsidRPr="008079A3" w:rsidRDefault="00F50DB5"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Information received from health specialists</w:t>
      </w:r>
    </w:p>
    <w:p w14:paraId="25976AB2" w14:textId="00E3EA3D" w:rsidR="00930D8E" w:rsidRPr="008079A3" w:rsidRDefault="00930D8E" w:rsidP="00F50DB5">
      <w:pPr>
        <w:pStyle w:val="ListParagraph"/>
        <w:numPr>
          <w:ilvl w:val="0"/>
          <w:numId w:val="2"/>
        </w:numPr>
        <w:autoSpaceDE w:val="0"/>
        <w:autoSpaceDN w:val="0"/>
        <w:adjustRightInd w:val="0"/>
        <w:spacing w:after="0" w:line="240" w:lineRule="auto"/>
        <w:rPr>
          <w:rFonts w:cs="Calibri"/>
          <w:sz w:val="24"/>
          <w:szCs w:val="24"/>
        </w:rPr>
      </w:pPr>
      <w:r w:rsidRPr="008079A3">
        <w:rPr>
          <w:rFonts w:cs="Calibri"/>
          <w:sz w:val="24"/>
          <w:szCs w:val="24"/>
        </w:rPr>
        <w:t xml:space="preserve">Some children transfer to us with a </w:t>
      </w:r>
      <w:r w:rsidR="00E340C2" w:rsidRPr="008079A3">
        <w:rPr>
          <w:rFonts w:cs="Calibri"/>
          <w:sz w:val="24"/>
          <w:szCs w:val="24"/>
        </w:rPr>
        <w:t>special need already identified and the SENDCo will liaise with the</w:t>
      </w:r>
      <w:r w:rsidR="00070F77">
        <w:rPr>
          <w:rFonts w:cs="Calibri"/>
          <w:sz w:val="24"/>
          <w:szCs w:val="24"/>
        </w:rPr>
        <w:t>ir</w:t>
      </w:r>
      <w:r w:rsidR="00E340C2" w:rsidRPr="008079A3">
        <w:rPr>
          <w:rFonts w:cs="Calibri"/>
          <w:sz w:val="24"/>
          <w:szCs w:val="24"/>
        </w:rPr>
        <w:t xml:space="preserve"> previous SENDCo in this instance</w:t>
      </w:r>
    </w:p>
    <w:p w14:paraId="3CE507D4" w14:textId="77777777" w:rsidR="00E340C2" w:rsidRPr="008079A3" w:rsidRDefault="00E340C2" w:rsidP="00E340C2">
      <w:pPr>
        <w:autoSpaceDE w:val="0"/>
        <w:autoSpaceDN w:val="0"/>
        <w:adjustRightInd w:val="0"/>
        <w:spacing w:after="0" w:line="240" w:lineRule="auto"/>
        <w:rPr>
          <w:rFonts w:cs="Calibri"/>
          <w:sz w:val="24"/>
          <w:szCs w:val="24"/>
        </w:rPr>
      </w:pPr>
    </w:p>
    <w:p w14:paraId="396A2FB3" w14:textId="77777777" w:rsidR="00E340C2" w:rsidRPr="008079A3" w:rsidRDefault="00E340C2" w:rsidP="00E340C2">
      <w:pPr>
        <w:autoSpaceDE w:val="0"/>
        <w:autoSpaceDN w:val="0"/>
        <w:adjustRightInd w:val="0"/>
        <w:spacing w:after="0" w:line="240" w:lineRule="auto"/>
        <w:rPr>
          <w:rFonts w:cs="Calibri"/>
          <w:b/>
          <w:sz w:val="24"/>
          <w:szCs w:val="24"/>
          <w:u w:val="single"/>
        </w:rPr>
      </w:pPr>
    </w:p>
    <w:p w14:paraId="39B4BE25" w14:textId="77777777" w:rsidR="00E340C2" w:rsidRDefault="007851B5" w:rsidP="00E340C2">
      <w:pPr>
        <w:autoSpaceDE w:val="0"/>
        <w:autoSpaceDN w:val="0"/>
        <w:adjustRightInd w:val="0"/>
        <w:spacing w:after="0" w:line="240" w:lineRule="auto"/>
        <w:rPr>
          <w:rFonts w:cs="Calibri"/>
          <w:b/>
          <w:sz w:val="24"/>
          <w:szCs w:val="24"/>
          <w:u w:val="single"/>
        </w:rPr>
      </w:pPr>
      <w:r w:rsidRPr="008079A3">
        <w:rPr>
          <w:rFonts w:cs="Calibri"/>
          <w:b/>
          <w:sz w:val="24"/>
          <w:szCs w:val="24"/>
          <w:u w:val="single"/>
        </w:rPr>
        <w:t>Who can I talk to at Middlemarch</w:t>
      </w:r>
      <w:r w:rsidR="00E340C2" w:rsidRPr="008079A3">
        <w:rPr>
          <w:rFonts w:cs="Calibri"/>
          <w:b/>
          <w:sz w:val="24"/>
          <w:szCs w:val="24"/>
          <w:u w:val="single"/>
        </w:rPr>
        <w:t xml:space="preserve"> about my </w:t>
      </w:r>
      <w:r w:rsidR="008E3F2D" w:rsidRPr="008079A3">
        <w:rPr>
          <w:rFonts w:cs="Calibri"/>
          <w:b/>
          <w:sz w:val="24"/>
          <w:szCs w:val="24"/>
          <w:u w:val="single"/>
        </w:rPr>
        <w:t>child’s</w:t>
      </w:r>
      <w:r w:rsidR="00E340C2" w:rsidRPr="008079A3">
        <w:rPr>
          <w:rFonts w:cs="Calibri"/>
          <w:b/>
          <w:sz w:val="24"/>
          <w:szCs w:val="24"/>
          <w:u w:val="single"/>
        </w:rPr>
        <w:t xml:space="preserve"> needs or if I am concerned about progress?</w:t>
      </w:r>
    </w:p>
    <w:p w14:paraId="65EF5C4B" w14:textId="77777777" w:rsidR="003206F6" w:rsidRPr="008079A3" w:rsidRDefault="003206F6" w:rsidP="00E340C2">
      <w:pPr>
        <w:autoSpaceDE w:val="0"/>
        <w:autoSpaceDN w:val="0"/>
        <w:adjustRightInd w:val="0"/>
        <w:spacing w:after="0" w:line="240" w:lineRule="auto"/>
        <w:rPr>
          <w:rFonts w:cs="Calibri"/>
          <w:b/>
          <w:sz w:val="24"/>
          <w:szCs w:val="24"/>
          <w:u w:val="single"/>
        </w:rPr>
      </w:pPr>
    </w:p>
    <w:p w14:paraId="2AB494B2" w14:textId="47812EBF" w:rsidR="00D91043" w:rsidRPr="008079A3" w:rsidRDefault="00D91043" w:rsidP="007851B5">
      <w:pPr>
        <w:spacing w:line="240" w:lineRule="auto"/>
        <w:rPr>
          <w:sz w:val="24"/>
          <w:szCs w:val="24"/>
        </w:rPr>
      </w:pPr>
      <w:r w:rsidRPr="008079A3">
        <w:rPr>
          <w:sz w:val="24"/>
          <w:szCs w:val="24"/>
        </w:rPr>
        <w:t xml:space="preserve">In the first instance, your child’s </w:t>
      </w:r>
      <w:r w:rsidRPr="008079A3">
        <w:rPr>
          <w:b/>
          <w:sz w:val="24"/>
          <w:szCs w:val="24"/>
        </w:rPr>
        <w:t>class teacher</w:t>
      </w:r>
      <w:r w:rsidRPr="008079A3">
        <w:rPr>
          <w:sz w:val="24"/>
          <w:szCs w:val="24"/>
        </w:rPr>
        <w:t xml:space="preserve"> will be able to keep you informed about progress as well as any additional support they may be receiving.  They will also draw up an IEP</w:t>
      </w:r>
      <w:r w:rsidR="00540FF5">
        <w:rPr>
          <w:sz w:val="24"/>
          <w:szCs w:val="24"/>
        </w:rPr>
        <w:t xml:space="preserve"> (Individual Education Plan)</w:t>
      </w:r>
      <w:r w:rsidRPr="008079A3">
        <w:rPr>
          <w:sz w:val="24"/>
          <w:szCs w:val="24"/>
        </w:rPr>
        <w:t xml:space="preserve"> for your child using SMART (Simple, Measurable, Achievable, Realistic, Timed) targets which will be reviewed termly.  They are also responsible for personalised teaching and learning for your child</w:t>
      </w:r>
      <w:r w:rsidR="007851B5" w:rsidRPr="008079A3">
        <w:rPr>
          <w:sz w:val="24"/>
          <w:szCs w:val="24"/>
        </w:rPr>
        <w:t xml:space="preserve"> using effective differentiation</w:t>
      </w:r>
      <w:r w:rsidR="00A351DF">
        <w:rPr>
          <w:sz w:val="24"/>
          <w:szCs w:val="24"/>
        </w:rPr>
        <w:t xml:space="preserve"> and </w:t>
      </w:r>
      <w:r w:rsidR="00540FF5">
        <w:rPr>
          <w:sz w:val="24"/>
          <w:szCs w:val="24"/>
        </w:rPr>
        <w:t>adaptations</w:t>
      </w:r>
      <w:r w:rsidRPr="008079A3">
        <w:rPr>
          <w:sz w:val="24"/>
          <w:szCs w:val="24"/>
        </w:rPr>
        <w:t xml:space="preserve">.  Teachers will also be responsible for ensuring the SEND policy </w:t>
      </w:r>
      <w:r w:rsidR="00DF05B2">
        <w:rPr>
          <w:sz w:val="24"/>
          <w:szCs w:val="24"/>
        </w:rPr>
        <w:t>is</w:t>
      </w:r>
      <w:r w:rsidR="007851B5" w:rsidRPr="008079A3">
        <w:rPr>
          <w:sz w:val="24"/>
          <w:szCs w:val="24"/>
        </w:rPr>
        <w:t xml:space="preserve"> adhered to and </w:t>
      </w:r>
      <w:r w:rsidRPr="008079A3">
        <w:rPr>
          <w:sz w:val="24"/>
          <w:szCs w:val="24"/>
        </w:rPr>
        <w:t>external professional’s recommendations and strategies are implemented within the classroom</w:t>
      </w:r>
      <w:r w:rsidR="007851B5" w:rsidRPr="008079A3">
        <w:rPr>
          <w:sz w:val="24"/>
          <w:szCs w:val="24"/>
        </w:rPr>
        <w:t xml:space="preserve"> where possible</w:t>
      </w:r>
      <w:r w:rsidRPr="008079A3">
        <w:rPr>
          <w:sz w:val="24"/>
          <w:szCs w:val="24"/>
        </w:rPr>
        <w:t xml:space="preserve">. They will also liaise closely with the SENDCo as necessary. </w:t>
      </w:r>
    </w:p>
    <w:p w14:paraId="6CB93645" w14:textId="5500B275" w:rsidR="00D91043" w:rsidRPr="008079A3" w:rsidRDefault="00D91043" w:rsidP="007851B5">
      <w:pPr>
        <w:spacing w:line="240" w:lineRule="auto"/>
        <w:rPr>
          <w:sz w:val="24"/>
          <w:szCs w:val="24"/>
        </w:rPr>
      </w:pPr>
      <w:r w:rsidRPr="008079A3">
        <w:rPr>
          <w:sz w:val="24"/>
          <w:szCs w:val="24"/>
        </w:rPr>
        <w:t xml:space="preserve">The school’s </w:t>
      </w:r>
      <w:r w:rsidRPr="008079A3">
        <w:rPr>
          <w:b/>
          <w:sz w:val="24"/>
          <w:szCs w:val="24"/>
        </w:rPr>
        <w:t>SENDCo</w:t>
      </w:r>
      <w:r w:rsidRPr="008079A3">
        <w:rPr>
          <w:sz w:val="24"/>
          <w:szCs w:val="24"/>
        </w:rPr>
        <w:t xml:space="preserve"> (</w:t>
      </w:r>
      <w:r w:rsidRPr="008079A3">
        <w:rPr>
          <w:b/>
          <w:sz w:val="24"/>
          <w:szCs w:val="24"/>
        </w:rPr>
        <w:t>M</w:t>
      </w:r>
      <w:r w:rsidR="00DF05B2">
        <w:rPr>
          <w:b/>
          <w:sz w:val="24"/>
          <w:szCs w:val="24"/>
        </w:rPr>
        <w:t xml:space="preserve">s </w:t>
      </w:r>
      <w:r w:rsidRPr="008079A3">
        <w:rPr>
          <w:b/>
          <w:sz w:val="24"/>
          <w:szCs w:val="24"/>
        </w:rPr>
        <w:t>E Rogers</w:t>
      </w:r>
      <w:r w:rsidRPr="008079A3">
        <w:rPr>
          <w:sz w:val="24"/>
          <w:szCs w:val="24"/>
        </w:rPr>
        <w:t>) is re</w:t>
      </w:r>
      <w:r w:rsidR="003C57EE">
        <w:rPr>
          <w:sz w:val="24"/>
          <w:szCs w:val="24"/>
        </w:rPr>
        <w:t xml:space="preserve">sponsible for co-ordinating </w:t>
      </w:r>
      <w:r w:rsidRPr="008079A3">
        <w:rPr>
          <w:sz w:val="24"/>
          <w:szCs w:val="24"/>
        </w:rPr>
        <w:t xml:space="preserve">support for children with special educational needs or disabilities (SEND).  She will </w:t>
      </w:r>
      <w:r w:rsidR="003C57EE">
        <w:rPr>
          <w:sz w:val="24"/>
          <w:szCs w:val="24"/>
        </w:rPr>
        <w:t xml:space="preserve">also liaise with parents, </w:t>
      </w:r>
      <w:r w:rsidRPr="008079A3">
        <w:rPr>
          <w:sz w:val="24"/>
          <w:szCs w:val="24"/>
        </w:rPr>
        <w:t xml:space="preserve">teachers and external agencies to ensure the </w:t>
      </w:r>
      <w:r w:rsidR="00DF05B2" w:rsidRPr="008079A3">
        <w:rPr>
          <w:sz w:val="24"/>
          <w:szCs w:val="24"/>
        </w:rPr>
        <w:t>day-to-day</w:t>
      </w:r>
      <w:r w:rsidRPr="008079A3">
        <w:rPr>
          <w:sz w:val="24"/>
          <w:szCs w:val="24"/>
        </w:rPr>
        <w:t xml:space="preserve"> operation of the school SEND policy.  </w:t>
      </w:r>
      <w:r w:rsidR="00741DDA">
        <w:rPr>
          <w:sz w:val="24"/>
          <w:szCs w:val="24"/>
        </w:rPr>
        <w:t>As well as this, she will work closely with</w:t>
      </w:r>
      <w:r w:rsidRPr="008079A3">
        <w:rPr>
          <w:sz w:val="24"/>
          <w:szCs w:val="24"/>
        </w:rPr>
        <w:t xml:space="preserve"> teaching assistants, oversee records on all SEND children and contribute to the in-service training of staff.</w:t>
      </w:r>
    </w:p>
    <w:p w14:paraId="1863EB75" w14:textId="76A620D6" w:rsidR="00D91043" w:rsidRPr="008079A3" w:rsidRDefault="00D91043" w:rsidP="007851B5">
      <w:pPr>
        <w:spacing w:line="240" w:lineRule="auto"/>
        <w:rPr>
          <w:sz w:val="24"/>
          <w:szCs w:val="24"/>
        </w:rPr>
      </w:pPr>
      <w:r w:rsidRPr="008079A3">
        <w:rPr>
          <w:sz w:val="24"/>
          <w:szCs w:val="24"/>
        </w:rPr>
        <w:t xml:space="preserve">The </w:t>
      </w:r>
      <w:r w:rsidRPr="008079A3">
        <w:rPr>
          <w:b/>
          <w:sz w:val="24"/>
          <w:szCs w:val="24"/>
        </w:rPr>
        <w:t xml:space="preserve">Head teacher (Mrs G Mawdsley) </w:t>
      </w:r>
      <w:r w:rsidRPr="008079A3">
        <w:rPr>
          <w:sz w:val="24"/>
          <w:szCs w:val="24"/>
        </w:rPr>
        <w:t xml:space="preserve">as part of her </w:t>
      </w:r>
      <w:r w:rsidR="00DF05B2" w:rsidRPr="008079A3">
        <w:rPr>
          <w:sz w:val="24"/>
          <w:szCs w:val="24"/>
        </w:rPr>
        <w:t>day-to-day</w:t>
      </w:r>
      <w:r w:rsidRPr="008079A3">
        <w:rPr>
          <w:sz w:val="24"/>
          <w:szCs w:val="24"/>
        </w:rPr>
        <w:t xml:space="preserve"> management of the school which includes the support for children with SEND, has overall responsibility for ensuring that SEND children’s needs are met.  She also ensures that the Governing Body is fully informed on all aspects and issues relating to SEND.</w:t>
      </w:r>
    </w:p>
    <w:p w14:paraId="4C4C9AAE" w14:textId="77777777" w:rsidR="00D91043" w:rsidRPr="008079A3" w:rsidRDefault="00D91043" w:rsidP="007851B5">
      <w:pPr>
        <w:spacing w:line="240" w:lineRule="auto"/>
        <w:rPr>
          <w:sz w:val="24"/>
          <w:szCs w:val="24"/>
        </w:rPr>
      </w:pPr>
      <w:r w:rsidRPr="008079A3">
        <w:rPr>
          <w:sz w:val="24"/>
          <w:szCs w:val="24"/>
        </w:rPr>
        <w:t xml:space="preserve">The </w:t>
      </w:r>
      <w:r w:rsidR="003C57EE">
        <w:rPr>
          <w:b/>
          <w:sz w:val="24"/>
          <w:szCs w:val="24"/>
        </w:rPr>
        <w:t>SEND Governor</w:t>
      </w:r>
      <w:r w:rsidR="00A351DF">
        <w:rPr>
          <w:b/>
          <w:sz w:val="24"/>
          <w:szCs w:val="24"/>
        </w:rPr>
        <w:t xml:space="preserve"> (Ms V Smith)</w:t>
      </w:r>
      <w:r w:rsidRPr="008079A3">
        <w:rPr>
          <w:b/>
          <w:sz w:val="24"/>
          <w:szCs w:val="24"/>
        </w:rPr>
        <w:t xml:space="preserve"> </w:t>
      </w:r>
      <w:r w:rsidRPr="008079A3">
        <w:rPr>
          <w:sz w:val="24"/>
          <w:szCs w:val="24"/>
        </w:rPr>
        <w:t>is responsible for making sure that all the necessary support is given to any child with SEND who attends Middlemarch School and liaises closely with the Governi</w:t>
      </w:r>
      <w:r w:rsidR="008E3F2D">
        <w:rPr>
          <w:sz w:val="24"/>
          <w:szCs w:val="24"/>
        </w:rPr>
        <w:t>ng body, SENDCo and Headteacher.</w:t>
      </w:r>
    </w:p>
    <w:p w14:paraId="31D6E160" w14:textId="77777777" w:rsidR="00D91043" w:rsidRPr="008079A3" w:rsidRDefault="00D91043" w:rsidP="007851B5">
      <w:pPr>
        <w:spacing w:line="240" w:lineRule="auto"/>
        <w:rPr>
          <w:sz w:val="24"/>
          <w:szCs w:val="24"/>
        </w:rPr>
      </w:pPr>
      <w:r w:rsidRPr="008079A3">
        <w:rPr>
          <w:sz w:val="24"/>
          <w:szCs w:val="24"/>
        </w:rPr>
        <w:t xml:space="preserve">The </w:t>
      </w:r>
      <w:r w:rsidRPr="008079A3">
        <w:rPr>
          <w:b/>
          <w:sz w:val="24"/>
          <w:szCs w:val="24"/>
        </w:rPr>
        <w:t xml:space="preserve">SEND assistant (Mrs T Stokes) </w:t>
      </w:r>
      <w:r w:rsidRPr="008079A3">
        <w:rPr>
          <w:sz w:val="24"/>
          <w:szCs w:val="24"/>
        </w:rPr>
        <w:t xml:space="preserve">is responsible for record keeping and administration of SEND paperwork, as well as liaising with parents, teaching assistants and external agencies </w:t>
      </w:r>
      <w:proofErr w:type="gramStart"/>
      <w:r w:rsidRPr="008079A3">
        <w:rPr>
          <w:sz w:val="24"/>
          <w:szCs w:val="24"/>
        </w:rPr>
        <w:t>in order to</w:t>
      </w:r>
      <w:proofErr w:type="gramEnd"/>
      <w:r w:rsidRPr="008079A3">
        <w:rPr>
          <w:sz w:val="24"/>
          <w:szCs w:val="24"/>
        </w:rPr>
        <w:t xml:space="preserve"> ensure the smooth delivery of day to day SEND provision. </w:t>
      </w:r>
    </w:p>
    <w:p w14:paraId="1B90E363" w14:textId="69A62483" w:rsidR="00D91043" w:rsidRPr="008079A3" w:rsidRDefault="00D91043" w:rsidP="00D91043">
      <w:pPr>
        <w:spacing w:after="200" w:line="240" w:lineRule="auto"/>
        <w:rPr>
          <w:sz w:val="24"/>
          <w:szCs w:val="24"/>
        </w:rPr>
      </w:pPr>
      <w:r w:rsidRPr="008079A3">
        <w:rPr>
          <w:sz w:val="24"/>
          <w:szCs w:val="24"/>
        </w:rPr>
        <w:t>If you are c</w:t>
      </w:r>
      <w:r w:rsidR="007851B5" w:rsidRPr="008079A3">
        <w:rPr>
          <w:sz w:val="24"/>
          <w:szCs w:val="24"/>
        </w:rPr>
        <w:t xml:space="preserve">oncerned about your </w:t>
      </w:r>
      <w:r w:rsidR="00DF05B2" w:rsidRPr="008079A3">
        <w:rPr>
          <w:sz w:val="24"/>
          <w:szCs w:val="24"/>
        </w:rPr>
        <w:t>child,</w:t>
      </w:r>
      <w:r w:rsidR="007851B5" w:rsidRPr="008079A3">
        <w:rPr>
          <w:sz w:val="24"/>
          <w:szCs w:val="24"/>
        </w:rPr>
        <w:t xml:space="preserve"> then f</w:t>
      </w:r>
      <w:r w:rsidRPr="008079A3">
        <w:rPr>
          <w:sz w:val="24"/>
          <w:szCs w:val="24"/>
        </w:rPr>
        <w:t>irst point of contact is the class teacher to discuss your concerns. The SENDCo or SEND assistant will be able to discuss these further if your concerns continue</w:t>
      </w:r>
      <w:r w:rsidR="007851B5" w:rsidRPr="008079A3">
        <w:rPr>
          <w:sz w:val="24"/>
          <w:szCs w:val="24"/>
        </w:rPr>
        <w:t>.</w:t>
      </w:r>
    </w:p>
    <w:p w14:paraId="207019B2" w14:textId="77777777" w:rsidR="008E3F2D" w:rsidRPr="00741DDA" w:rsidRDefault="008E3F2D" w:rsidP="00741DDA">
      <w:pPr>
        <w:spacing w:line="240" w:lineRule="auto"/>
        <w:rPr>
          <w:sz w:val="24"/>
          <w:szCs w:val="24"/>
        </w:rPr>
      </w:pPr>
    </w:p>
    <w:p w14:paraId="07967525" w14:textId="77777777" w:rsidR="00E340C2" w:rsidRPr="008079A3" w:rsidRDefault="00E340C2" w:rsidP="00E340C2">
      <w:pPr>
        <w:autoSpaceDE w:val="0"/>
        <w:autoSpaceDN w:val="0"/>
        <w:adjustRightInd w:val="0"/>
        <w:spacing w:after="0" w:line="240" w:lineRule="auto"/>
        <w:ind w:left="360"/>
        <w:rPr>
          <w:rFonts w:cs="Calibri"/>
          <w:b/>
          <w:sz w:val="24"/>
          <w:szCs w:val="24"/>
          <w:u w:val="single"/>
        </w:rPr>
      </w:pPr>
    </w:p>
    <w:p w14:paraId="3218B7C0" w14:textId="77777777" w:rsidR="00672A2C" w:rsidRDefault="00E340C2" w:rsidP="00672A2C">
      <w:pPr>
        <w:autoSpaceDE w:val="0"/>
        <w:autoSpaceDN w:val="0"/>
        <w:adjustRightInd w:val="0"/>
        <w:spacing w:after="0" w:line="240" w:lineRule="auto"/>
        <w:rPr>
          <w:rFonts w:cs="Calibri"/>
          <w:b/>
          <w:sz w:val="24"/>
          <w:szCs w:val="24"/>
          <w:u w:val="single"/>
        </w:rPr>
      </w:pPr>
      <w:r w:rsidRPr="008079A3">
        <w:rPr>
          <w:rFonts w:cs="Calibri"/>
          <w:b/>
          <w:sz w:val="24"/>
          <w:szCs w:val="24"/>
          <w:u w:val="single"/>
        </w:rPr>
        <w:t xml:space="preserve">What support is </w:t>
      </w:r>
      <w:r w:rsidR="007851B5" w:rsidRPr="008079A3">
        <w:rPr>
          <w:rFonts w:cs="Calibri"/>
          <w:b/>
          <w:sz w:val="24"/>
          <w:szCs w:val="24"/>
          <w:u w:val="single"/>
        </w:rPr>
        <w:t>available</w:t>
      </w:r>
      <w:r w:rsidR="008E3F2D">
        <w:rPr>
          <w:rFonts w:cs="Calibri"/>
          <w:b/>
          <w:sz w:val="24"/>
          <w:szCs w:val="24"/>
          <w:u w:val="single"/>
        </w:rPr>
        <w:t xml:space="preserve"> at Middlemarch</w:t>
      </w:r>
      <w:r w:rsidR="007E2DEB">
        <w:rPr>
          <w:rFonts w:cs="Calibri"/>
          <w:b/>
          <w:sz w:val="24"/>
          <w:szCs w:val="24"/>
          <w:u w:val="single"/>
        </w:rPr>
        <w:t xml:space="preserve"> S</w:t>
      </w:r>
      <w:r w:rsidRPr="008079A3">
        <w:rPr>
          <w:rFonts w:cs="Calibri"/>
          <w:b/>
          <w:sz w:val="24"/>
          <w:szCs w:val="24"/>
          <w:u w:val="single"/>
        </w:rPr>
        <w:t>chool?</w:t>
      </w:r>
    </w:p>
    <w:p w14:paraId="794E1A23" w14:textId="77777777" w:rsidR="003206F6" w:rsidRPr="008079A3" w:rsidRDefault="003206F6" w:rsidP="00672A2C">
      <w:pPr>
        <w:autoSpaceDE w:val="0"/>
        <w:autoSpaceDN w:val="0"/>
        <w:adjustRightInd w:val="0"/>
        <w:spacing w:after="0" w:line="240" w:lineRule="auto"/>
        <w:rPr>
          <w:rFonts w:cs="Calibri"/>
          <w:b/>
          <w:sz w:val="24"/>
          <w:szCs w:val="24"/>
          <w:u w:val="single"/>
        </w:rPr>
      </w:pPr>
    </w:p>
    <w:p w14:paraId="444DA54E" w14:textId="77777777" w:rsidR="00D91043" w:rsidRPr="008079A3" w:rsidRDefault="00D91043" w:rsidP="007851B5">
      <w:pPr>
        <w:spacing w:line="240" w:lineRule="auto"/>
        <w:rPr>
          <w:sz w:val="24"/>
          <w:szCs w:val="24"/>
        </w:rPr>
      </w:pPr>
      <w:r w:rsidRPr="008079A3">
        <w:rPr>
          <w:sz w:val="24"/>
          <w:szCs w:val="24"/>
        </w:rPr>
        <w:t xml:space="preserve">Support is tailored to the needs of individuals or small groups within our </w:t>
      </w:r>
      <w:proofErr w:type="gramStart"/>
      <w:r w:rsidRPr="008079A3">
        <w:rPr>
          <w:sz w:val="24"/>
          <w:szCs w:val="24"/>
        </w:rPr>
        <w:t>sch</w:t>
      </w:r>
      <w:r w:rsidR="007851B5" w:rsidRPr="008079A3">
        <w:rPr>
          <w:sz w:val="24"/>
          <w:szCs w:val="24"/>
        </w:rPr>
        <w:t>ool,</w:t>
      </w:r>
      <w:proofErr w:type="gramEnd"/>
      <w:r w:rsidR="007851B5" w:rsidRPr="008079A3">
        <w:rPr>
          <w:sz w:val="24"/>
          <w:szCs w:val="24"/>
        </w:rPr>
        <w:t xml:space="preserve"> at the present time we can offer</w:t>
      </w:r>
      <w:r w:rsidRPr="008079A3">
        <w:rPr>
          <w:sz w:val="24"/>
          <w:szCs w:val="24"/>
        </w:rPr>
        <w:t>;</w:t>
      </w:r>
    </w:p>
    <w:p w14:paraId="71CB6D16"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Differentiated class teaching as necessary within the classroom</w:t>
      </w:r>
    </w:p>
    <w:p w14:paraId="2424D756"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Reading/phonics/numeracy interventions or small group work with a teacher or teaching assistant</w:t>
      </w:r>
    </w:p>
    <w:p w14:paraId="3465B8E9"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 xml:space="preserve">1:1 support from a teaching assistant </w:t>
      </w:r>
    </w:p>
    <w:p w14:paraId="3D73A51A"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Communication Friendly Environment</w:t>
      </w:r>
    </w:p>
    <w:p w14:paraId="1891A3D9"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Lego Therapy</w:t>
      </w:r>
    </w:p>
    <w:p w14:paraId="264787A9"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Cooking Therapy</w:t>
      </w:r>
    </w:p>
    <w:p w14:paraId="212C3158"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Nurture groups</w:t>
      </w:r>
    </w:p>
    <w:p w14:paraId="376DB35E"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Forest School</w:t>
      </w:r>
    </w:p>
    <w:p w14:paraId="0686F20C"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Play therapy</w:t>
      </w:r>
    </w:p>
    <w:p w14:paraId="0200621F" w14:textId="77777777" w:rsidR="00D91043" w:rsidRPr="008079A3" w:rsidRDefault="00D91043" w:rsidP="00D91043">
      <w:pPr>
        <w:pStyle w:val="ListParagraph"/>
        <w:numPr>
          <w:ilvl w:val="0"/>
          <w:numId w:val="6"/>
        </w:numPr>
        <w:spacing w:after="200" w:line="240" w:lineRule="auto"/>
        <w:rPr>
          <w:sz w:val="24"/>
          <w:szCs w:val="24"/>
        </w:rPr>
      </w:pPr>
      <w:r w:rsidRPr="008079A3">
        <w:rPr>
          <w:sz w:val="24"/>
          <w:szCs w:val="24"/>
        </w:rPr>
        <w:t>Social Skills groups</w:t>
      </w:r>
      <w:r w:rsidR="00A351DF">
        <w:rPr>
          <w:sz w:val="24"/>
          <w:szCs w:val="24"/>
        </w:rPr>
        <w:t xml:space="preserve"> such as ‘</w:t>
      </w:r>
      <w:proofErr w:type="spellStart"/>
      <w:r w:rsidR="00A351DF">
        <w:rPr>
          <w:sz w:val="24"/>
          <w:szCs w:val="24"/>
        </w:rPr>
        <w:t>Talkabout</w:t>
      </w:r>
      <w:proofErr w:type="spellEnd"/>
      <w:r w:rsidR="00A351DF">
        <w:rPr>
          <w:sz w:val="24"/>
          <w:szCs w:val="24"/>
        </w:rPr>
        <w:t>’</w:t>
      </w:r>
    </w:p>
    <w:p w14:paraId="63C0F5BC" w14:textId="77777777" w:rsidR="00D91043" w:rsidRPr="00AB2C80" w:rsidRDefault="00AB2C80" w:rsidP="00AB2C80">
      <w:pPr>
        <w:pStyle w:val="ListParagraph"/>
        <w:numPr>
          <w:ilvl w:val="0"/>
          <w:numId w:val="6"/>
        </w:numPr>
        <w:spacing w:after="200" w:line="240" w:lineRule="auto"/>
        <w:rPr>
          <w:sz w:val="24"/>
          <w:szCs w:val="24"/>
        </w:rPr>
      </w:pPr>
      <w:r>
        <w:rPr>
          <w:sz w:val="24"/>
          <w:szCs w:val="24"/>
        </w:rPr>
        <w:t>EAL Support</w:t>
      </w:r>
    </w:p>
    <w:p w14:paraId="7CA00928" w14:textId="0EC8254B" w:rsidR="00D91043" w:rsidRPr="008079A3" w:rsidRDefault="00D91043" w:rsidP="00D91043">
      <w:pPr>
        <w:pStyle w:val="ListParagraph"/>
        <w:numPr>
          <w:ilvl w:val="0"/>
          <w:numId w:val="6"/>
        </w:numPr>
        <w:spacing w:after="200" w:line="240" w:lineRule="auto"/>
        <w:rPr>
          <w:sz w:val="24"/>
          <w:szCs w:val="24"/>
        </w:rPr>
      </w:pPr>
      <w:r w:rsidRPr="008079A3">
        <w:rPr>
          <w:sz w:val="24"/>
          <w:szCs w:val="24"/>
        </w:rPr>
        <w:t>Speech and Language programmes</w:t>
      </w:r>
      <w:r w:rsidR="00245755">
        <w:rPr>
          <w:sz w:val="24"/>
          <w:szCs w:val="24"/>
        </w:rPr>
        <w:t>- Language Link</w:t>
      </w:r>
    </w:p>
    <w:p w14:paraId="228C4EE6" w14:textId="62510B2C" w:rsidR="00D91043" w:rsidRPr="008079A3" w:rsidRDefault="00D91043" w:rsidP="00D91043">
      <w:pPr>
        <w:pStyle w:val="ListParagraph"/>
        <w:numPr>
          <w:ilvl w:val="0"/>
          <w:numId w:val="6"/>
        </w:numPr>
        <w:spacing w:after="200" w:line="240" w:lineRule="auto"/>
        <w:rPr>
          <w:sz w:val="24"/>
          <w:szCs w:val="24"/>
        </w:rPr>
      </w:pPr>
      <w:r w:rsidRPr="008079A3">
        <w:rPr>
          <w:sz w:val="24"/>
          <w:szCs w:val="24"/>
        </w:rPr>
        <w:t>Physiotherapy programmes</w:t>
      </w:r>
      <w:r w:rsidR="00A351DF">
        <w:rPr>
          <w:sz w:val="24"/>
          <w:szCs w:val="24"/>
        </w:rPr>
        <w:t xml:space="preserve"> such as MOVES</w:t>
      </w:r>
      <w:r w:rsidR="00245755">
        <w:rPr>
          <w:sz w:val="24"/>
          <w:szCs w:val="24"/>
        </w:rPr>
        <w:t xml:space="preserve"> and fine motor skills</w:t>
      </w:r>
    </w:p>
    <w:p w14:paraId="7BBBA1B2" w14:textId="77777777" w:rsidR="002A04F9" w:rsidRPr="00741DDA" w:rsidRDefault="00D91043" w:rsidP="00741DDA">
      <w:pPr>
        <w:pStyle w:val="ListParagraph"/>
        <w:numPr>
          <w:ilvl w:val="0"/>
          <w:numId w:val="6"/>
        </w:numPr>
        <w:spacing w:after="200" w:line="240" w:lineRule="auto"/>
        <w:rPr>
          <w:sz w:val="24"/>
          <w:szCs w:val="24"/>
        </w:rPr>
      </w:pPr>
      <w:r w:rsidRPr="008079A3">
        <w:rPr>
          <w:sz w:val="24"/>
          <w:szCs w:val="24"/>
        </w:rPr>
        <w:t>SEMH groups (Social, Emotional and Mental Health</w:t>
      </w:r>
      <w:r w:rsidR="002A04F9" w:rsidRPr="008079A3">
        <w:rPr>
          <w:sz w:val="24"/>
          <w:szCs w:val="24"/>
        </w:rPr>
        <w:t>) such as anxiety, ange</w:t>
      </w:r>
      <w:r w:rsidR="008E3F2D">
        <w:rPr>
          <w:sz w:val="24"/>
          <w:szCs w:val="24"/>
        </w:rPr>
        <w:t>r or self-</w:t>
      </w:r>
      <w:r w:rsidR="002A04F9" w:rsidRPr="008079A3">
        <w:rPr>
          <w:sz w:val="24"/>
          <w:szCs w:val="24"/>
        </w:rPr>
        <w:t>esteem programmes</w:t>
      </w:r>
    </w:p>
    <w:p w14:paraId="153B58E8" w14:textId="77777777" w:rsidR="00934D8F" w:rsidRDefault="00934D8F" w:rsidP="002A04F9">
      <w:pPr>
        <w:pStyle w:val="ListParagraph"/>
        <w:numPr>
          <w:ilvl w:val="0"/>
          <w:numId w:val="6"/>
        </w:numPr>
        <w:spacing w:after="200" w:line="240" w:lineRule="auto"/>
        <w:rPr>
          <w:sz w:val="24"/>
          <w:szCs w:val="24"/>
        </w:rPr>
      </w:pPr>
      <w:r>
        <w:rPr>
          <w:sz w:val="24"/>
          <w:szCs w:val="24"/>
        </w:rPr>
        <w:t>Zones of reg</w:t>
      </w:r>
      <w:r w:rsidR="00AB2C80">
        <w:rPr>
          <w:sz w:val="24"/>
          <w:szCs w:val="24"/>
        </w:rPr>
        <w:t>ulation support to understand emotions</w:t>
      </w:r>
    </w:p>
    <w:p w14:paraId="20CE7EE5" w14:textId="77777777" w:rsidR="00934D8F" w:rsidRDefault="00934D8F" w:rsidP="00AB2C80">
      <w:pPr>
        <w:pStyle w:val="ListParagraph"/>
        <w:numPr>
          <w:ilvl w:val="0"/>
          <w:numId w:val="6"/>
        </w:numPr>
        <w:spacing w:after="200" w:line="240" w:lineRule="auto"/>
        <w:rPr>
          <w:sz w:val="24"/>
          <w:szCs w:val="24"/>
        </w:rPr>
      </w:pPr>
      <w:r>
        <w:rPr>
          <w:sz w:val="24"/>
          <w:szCs w:val="24"/>
        </w:rPr>
        <w:t>Attachment Aware etho</w:t>
      </w:r>
      <w:r w:rsidR="003C57EE">
        <w:rPr>
          <w:sz w:val="24"/>
          <w:szCs w:val="24"/>
        </w:rPr>
        <w:t>s</w:t>
      </w:r>
    </w:p>
    <w:p w14:paraId="2CE6DD07" w14:textId="77777777" w:rsidR="00986548" w:rsidRPr="00AB2C80" w:rsidRDefault="00986548" w:rsidP="00AB2C80">
      <w:pPr>
        <w:pStyle w:val="ListParagraph"/>
        <w:numPr>
          <w:ilvl w:val="0"/>
          <w:numId w:val="6"/>
        </w:numPr>
        <w:spacing w:after="200" w:line="240" w:lineRule="auto"/>
        <w:rPr>
          <w:sz w:val="24"/>
          <w:szCs w:val="24"/>
        </w:rPr>
      </w:pPr>
      <w:r>
        <w:rPr>
          <w:sz w:val="24"/>
          <w:szCs w:val="24"/>
        </w:rPr>
        <w:t>Referrals to outside agencies for support i.e. CASS, RISE, MHST</w:t>
      </w:r>
    </w:p>
    <w:p w14:paraId="2FBA141C" w14:textId="77777777" w:rsidR="00E340C2" w:rsidRPr="008079A3" w:rsidRDefault="00E340C2" w:rsidP="00672A2C">
      <w:pPr>
        <w:autoSpaceDE w:val="0"/>
        <w:autoSpaceDN w:val="0"/>
        <w:adjustRightInd w:val="0"/>
        <w:spacing w:after="0" w:line="240" w:lineRule="auto"/>
        <w:rPr>
          <w:rFonts w:cs="Calibri"/>
          <w:b/>
          <w:sz w:val="24"/>
          <w:szCs w:val="24"/>
          <w:u w:val="single"/>
        </w:rPr>
      </w:pPr>
    </w:p>
    <w:p w14:paraId="10A2435A" w14:textId="77777777" w:rsidR="00E340C2" w:rsidRPr="008079A3" w:rsidRDefault="00E340C2" w:rsidP="00672A2C">
      <w:pPr>
        <w:autoSpaceDE w:val="0"/>
        <w:autoSpaceDN w:val="0"/>
        <w:adjustRightInd w:val="0"/>
        <w:spacing w:after="0" w:line="240" w:lineRule="auto"/>
        <w:rPr>
          <w:rFonts w:cs="Calibri"/>
          <w:b/>
          <w:sz w:val="24"/>
          <w:szCs w:val="24"/>
          <w:u w:val="single"/>
        </w:rPr>
      </w:pPr>
      <w:r w:rsidRPr="008079A3">
        <w:rPr>
          <w:rFonts w:cs="Calibri"/>
          <w:b/>
          <w:sz w:val="24"/>
          <w:szCs w:val="24"/>
          <w:u w:val="single"/>
        </w:rPr>
        <w:t xml:space="preserve">What external </w:t>
      </w:r>
      <w:r w:rsidR="00D91043" w:rsidRPr="008079A3">
        <w:rPr>
          <w:rFonts w:cs="Calibri"/>
          <w:b/>
          <w:sz w:val="24"/>
          <w:szCs w:val="24"/>
          <w:u w:val="single"/>
        </w:rPr>
        <w:t>specialist</w:t>
      </w:r>
      <w:r w:rsidR="002A04F9" w:rsidRPr="008079A3">
        <w:rPr>
          <w:rFonts w:cs="Calibri"/>
          <w:b/>
          <w:sz w:val="24"/>
          <w:szCs w:val="24"/>
          <w:u w:val="single"/>
        </w:rPr>
        <w:t xml:space="preserve"> services can be accessed by Middlemarch</w:t>
      </w:r>
      <w:r w:rsidRPr="008079A3">
        <w:rPr>
          <w:rFonts w:cs="Calibri"/>
          <w:b/>
          <w:sz w:val="24"/>
          <w:szCs w:val="24"/>
          <w:u w:val="single"/>
        </w:rPr>
        <w:t>?</w:t>
      </w:r>
    </w:p>
    <w:p w14:paraId="2F18AEB5" w14:textId="3AE11774" w:rsidR="00D91043" w:rsidRPr="008079A3" w:rsidRDefault="00D91043" w:rsidP="002A04F9">
      <w:pPr>
        <w:spacing w:line="240" w:lineRule="auto"/>
        <w:rPr>
          <w:sz w:val="24"/>
          <w:szCs w:val="24"/>
        </w:rPr>
      </w:pPr>
      <w:r w:rsidRPr="008079A3">
        <w:rPr>
          <w:sz w:val="24"/>
          <w:szCs w:val="24"/>
        </w:rPr>
        <w:t>External agencies also provide support within school</w:t>
      </w:r>
      <w:r w:rsidR="002F743C">
        <w:rPr>
          <w:sz w:val="24"/>
          <w:szCs w:val="24"/>
        </w:rPr>
        <w:t xml:space="preserve"> when requested</w:t>
      </w:r>
      <w:r w:rsidRPr="008079A3">
        <w:rPr>
          <w:sz w:val="24"/>
          <w:szCs w:val="24"/>
        </w:rPr>
        <w:t>.</w:t>
      </w:r>
      <w:r w:rsidR="002A04F9" w:rsidRPr="008079A3">
        <w:rPr>
          <w:sz w:val="24"/>
          <w:szCs w:val="24"/>
        </w:rPr>
        <w:t xml:space="preserve"> These </w:t>
      </w:r>
      <w:proofErr w:type="gramStart"/>
      <w:r w:rsidR="002A04F9" w:rsidRPr="008079A3">
        <w:rPr>
          <w:sz w:val="24"/>
          <w:szCs w:val="24"/>
        </w:rPr>
        <w:t>include</w:t>
      </w:r>
      <w:r w:rsidRPr="008079A3">
        <w:rPr>
          <w:sz w:val="24"/>
          <w:szCs w:val="24"/>
        </w:rPr>
        <w:t>:-</w:t>
      </w:r>
      <w:proofErr w:type="gramEnd"/>
    </w:p>
    <w:p w14:paraId="60F33164" w14:textId="77777777" w:rsidR="00D91043" w:rsidRPr="008079A3" w:rsidRDefault="00D91043" w:rsidP="002A04F9">
      <w:pPr>
        <w:spacing w:line="240" w:lineRule="auto"/>
        <w:rPr>
          <w:sz w:val="24"/>
          <w:szCs w:val="24"/>
        </w:rPr>
      </w:pPr>
      <w:r w:rsidRPr="008079A3">
        <w:rPr>
          <w:sz w:val="24"/>
          <w:szCs w:val="24"/>
          <w:u w:val="single"/>
        </w:rPr>
        <w:t>Specialist Teaching Service (STS)</w:t>
      </w:r>
      <w:r w:rsidRPr="008079A3">
        <w:rPr>
          <w:sz w:val="24"/>
          <w:szCs w:val="24"/>
        </w:rPr>
        <w:t xml:space="preserve"> </w:t>
      </w:r>
    </w:p>
    <w:p w14:paraId="6CBAA8C9" w14:textId="77777777" w:rsidR="00D91043" w:rsidRPr="008079A3" w:rsidRDefault="00D91043" w:rsidP="002A04F9">
      <w:pPr>
        <w:spacing w:line="240" w:lineRule="auto"/>
        <w:rPr>
          <w:sz w:val="24"/>
          <w:szCs w:val="24"/>
        </w:rPr>
      </w:pPr>
      <w:r w:rsidRPr="008079A3">
        <w:rPr>
          <w:sz w:val="24"/>
          <w:szCs w:val="24"/>
        </w:rPr>
        <w:t>STS provide advice and ass</w:t>
      </w:r>
      <w:r w:rsidR="003C57EE">
        <w:rPr>
          <w:sz w:val="24"/>
          <w:szCs w:val="24"/>
        </w:rPr>
        <w:t xml:space="preserve">essments for literacy, numeracy, working memory and processing </w:t>
      </w:r>
      <w:r w:rsidR="00986548">
        <w:rPr>
          <w:sz w:val="24"/>
          <w:szCs w:val="24"/>
        </w:rPr>
        <w:t xml:space="preserve">difficulties. They can assess children 1:1, observe in class, support staff and deliver training, provide advice to staff and meet with parents to discuss their concerns to contribute to the report. </w:t>
      </w:r>
    </w:p>
    <w:p w14:paraId="4FEA1098" w14:textId="77777777" w:rsidR="00D91043" w:rsidRPr="008079A3" w:rsidRDefault="00D91043" w:rsidP="002A04F9">
      <w:pPr>
        <w:spacing w:line="240" w:lineRule="auto"/>
        <w:rPr>
          <w:sz w:val="24"/>
          <w:szCs w:val="24"/>
          <w:u w:val="single"/>
        </w:rPr>
      </w:pPr>
      <w:r w:rsidRPr="008079A3">
        <w:rPr>
          <w:sz w:val="24"/>
          <w:szCs w:val="24"/>
          <w:u w:val="single"/>
        </w:rPr>
        <w:t>Speech and Language Therapist</w:t>
      </w:r>
    </w:p>
    <w:p w14:paraId="618B6E82" w14:textId="77777777" w:rsidR="00D91043" w:rsidRPr="008079A3" w:rsidRDefault="00D91043" w:rsidP="002A04F9">
      <w:pPr>
        <w:spacing w:line="240" w:lineRule="auto"/>
        <w:rPr>
          <w:sz w:val="24"/>
          <w:szCs w:val="24"/>
        </w:rPr>
      </w:pPr>
      <w:r w:rsidRPr="008079A3">
        <w:rPr>
          <w:sz w:val="24"/>
          <w:szCs w:val="24"/>
        </w:rPr>
        <w:t xml:space="preserve">They undertake assessments, </w:t>
      </w:r>
      <w:r w:rsidR="000B7807">
        <w:rPr>
          <w:sz w:val="24"/>
          <w:szCs w:val="24"/>
        </w:rPr>
        <w:t xml:space="preserve">give </w:t>
      </w:r>
      <w:r w:rsidRPr="008079A3">
        <w:rPr>
          <w:sz w:val="24"/>
          <w:szCs w:val="24"/>
        </w:rPr>
        <w:t>advice</w:t>
      </w:r>
      <w:r w:rsidR="000B7807">
        <w:rPr>
          <w:sz w:val="24"/>
          <w:szCs w:val="24"/>
        </w:rPr>
        <w:t>, set targets, work with and review progress of</w:t>
      </w:r>
      <w:r w:rsidRPr="008079A3">
        <w:rPr>
          <w:sz w:val="24"/>
          <w:szCs w:val="24"/>
        </w:rPr>
        <w:t xml:space="preserve"> individual children with a specific speech and/or language difficulty</w:t>
      </w:r>
      <w:r w:rsidR="00986548">
        <w:rPr>
          <w:sz w:val="24"/>
          <w:szCs w:val="24"/>
        </w:rPr>
        <w:t xml:space="preserve"> who are on their caseload</w:t>
      </w:r>
      <w:r w:rsidRPr="008079A3">
        <w:rPr>
          <w:sz w:val="24"/>
          <w:szCs w:val="24"/>
        </w:rPr>
        <w:t>.</w:t>
      </w:r>
      <w:r w:rsidR="00986548">
        <w:rPr>
          <w:sz w:val="24"/>
          <w:szCs w:val="24"/>
        </w:rPr>
        <w:t xml:space="preserve"> They can also contribute to EHCP Annual reviews by writing a report and attending the meeting.</w:t>
      </w:r>
    </w:p>
    <w:p w14:paraId="3D1B6285" w14:textId="77777777" w:rsidR="00D91043" w:rsidRPr="008079A3" w:rsidRDefault="00D91043" w:rsidP="002A04F9">
      <w:pPr>
        <w:spacing w:line="240" w:lineRule="auto"/>
        <w:rPr>
          <w:sz w:val="24"/>
          <w:szCs w:val="24"/>
        </w:rPr>
      </w:pPr>
      <w:r w:rsidRPr="008079A3">
        <w:rPr>
          <w:sz w:val="24"/>
          <w:szCs w:val="24"/>
          <w:u w:val="single"/>
        </w:rPr>
        <w:t>Physiotherapist</w:t>
      </w:r>
      <w:r w:rsidRPr="008079A3">
        <w:rPr>
          <w:sz w:val="24"/>
          <w:szCs w:val="24"/>
        </w:rPr>
        <w:t xml:space="preserve"> </w:t>
      </w:r>
    </w:p>
    <w:p w14:paraId="5E9F545E" w14:textId="77777777" w:rsidR="00D91043" w:rsidRPr="008079A3" w:rsidRDefault="00D91043" w:rsidP="002A04F9">
      <w:pPr>
        <w:spacing w:line="240" w:lineRule="auto"/>
        <w:rPr>
          <w:sz w:val="24"/>
          <w:szCs w:val="24"/>
        </w:rPr>
      </w:pPr>
      <w:r w:rsidRPr="008079A3">
        <w:rPr>
          <w:sz w:val="24"/>
          <w:szCs w:val="24"/>
        </w:rPr>
        <w:t>They provide assessment, advice and review of individual children identified with specific difficulties.</w:t>
      </w:r>
    </w:p>
    <w:p w14:paraId="21748200" w14:textId="77777777" w:rsidR="00D91043" w:rsidRPr="008079A3" w:rsidRDefault="00D91043" w:rsidP="002A04F9">
      <w:pPr>
        <w:spacing w:line="240" w:lineRule="auto"/>
        <w:rPr>
          <w:sz w:val="24"/>
          <w:szCs w:val="24"/>
        </w:rPr>
      </w:pPr>
      <w:r w:rsidRPr="008079A3">
        <w:rPr>
          <w:sz w:val="24"/>
          <w:szCs w:val="24"/>
          <w:u w:val="single"/>
        </w:rPr>
        <w:t>Educational Psychologist</w:t>
      </w:r>
      <w:r w:rsidRPr="008079A3">
        <w:rPr>
          <w:sz w:val="24"/>
          <w:szCs w:val="24"/>
        </w:rPr>
        <w:t xml:space="preserve"> </w:t>
      </w:r>
    </w:p>
    <w:p w14:paraId="0DAC0A67" w14:textId="77777777" w:rsidR="00D91043" w:rsidRPr="008079A3" w:rsidRDefault="00D91043" w:rsidP="002A04F9">
      <w:pPr>
        <w:spacing w:line="240" w:lineRule="auto"/>
        <w:rPr>
          <w:sz w:val="24"/>
          <w:szCs w:val="24"/>
        </w:rPr>
      </w:pPr>
      <w:r w:rsidRPr="008079A3">
        <w:rPr>
          <w:sz w:val="24"/>
          <w:szCs w:val="24"/>
        </w:rPr>
        <w:lastRenderedPageBreak/>
        <w:t xml:space="preserve">They assess individual children’s learning/behaviour </w:t>
      </w:r>
      <w:r w:rsidR="00986548">
        <w:rPr>
          <w:sz w:val="24"/>
          <w:szCs w:val="24"/>
        </w:rPr>
        <w:t>by observing in class, discussing with school staff and often parents. Sometimes direct work with the child is needed to gain pupil views also.  A report is then given which will</w:t>
      </w:r>
      <w:r w:rsidRPr="008079A3">
        <w:rPr>
          <w:sz w:val="24"/>
          <w:szCs w:val="24"/>
        </w:rPr>
        <w:t xml:space="preserve"> advise the school and parents with recommendations and strategies of how best to support the child’s difficulties.</w:t>
      </w:r>
    </w:p>
    <w:p w14:paraId="5656BD75" w14:textId="67779C00" w:rsidR="00D91043" w:rsidRPr="008079A3" w:rsidRDefault="00D91043" w:rsidP="002A04F9">
      <w:pPr>
        <w:spacing w:line="240" w:lineRule="auto"/>
        <w:rPr>
          <w:sz w:val="24"/>
          <w:szCs w:val="24"/>
          <w:u w:val="single"/>
        </w:rPr>
      </w:pPr>
      <w:r w:rsidRPr="008079A3">
        <w:rPr>
          <w:sz w:val="24"/>
          <w:szCs w:val="24"/>
          <w:u w:val="single"/>
        </w:rPr>
        <w:t xml:space="preserve">Early </w:t>
      </w:r>
      <w:r w:rsidR="00CA1945">
        <w:rPr>
          <w:sz w:val="24"/>
          <w:szCs w:val="24"/>
          <w:u w:val="single"/>
        </w:rPr>
        <w:t>Support (previously Early Help)</w:t>
      </w:r>
    </w:p>
    <w:p w14:paraId="58AF1D40" w14:textId="77777777" w:rsidR="00D91043" w:rsidRPr="008079A3" w:rsidRDefault="00D91043" w:rsidP="002A04F9">
      <w:pPr>
        <w:spacing w:line="240" w:lineRule="auto"/>
        <w:rPr>
          <w:sz w:val="24"/>
          <w:szCs w:val="24"/>
        </w:rPr>
      </w:pPr>
      <w:r w:rsidRPr="008079A3">
        <w:rPr>
          <w:sz w:val="24"/>
          <w:szCs w:val="24"/>
        </w:rPr>
        <w:t>This is a route to provide support for families through multidisciplinary meetings and support.</w:t>
      </w:r>
    </w:p>
    <w:p w14:paraId="510201BB" w14:textId="77777777" w:rsidR="00D91043" w:rsidRPr="008079A3" w:rsidRDefault="000B7807" w:rsidP="002A04F9">
      <w:pPr>
        <w:spacing w:line="240" w:lineRule="auto"/>
        <w:rPr>
          <w:sz w:val="24"/>
          <w:szCs w:val="24"/>
          <w:u w:val="single"/>
        </w:rPr>
      </w:pPr>
      <w:r>
        <w:rPr>
          <w:sz w:val="24"/>
          <w:szCs w:val="24"/>
          <w:u w:val="single"/>
        </w:rPr>
        <w:t>RISE (Children and Adolescent Mental Health Services -</w:t>
      </w:r>
      <w:r w:rsidR="00D91043" w:rsidRPr="008079A3">
        <w:rPr>
          <w:sz w:val="24"/>
          <w:szCs w:val="24"/>
          <w:u w:val="single"/>
        </w:rPr>
        <w:t>CAMHS)</w:t>
      </w:r>
    </w:p>
    <w:p w14:paraId="550948D6" w14:textId="77777777" w:rsidR="009D47D1" w:rsidRPr="009D47D1" w:rsidRDefault="000B7807" w:rsidP="000B7807">
      <w:pPr>
        <w:rPr>
          <w:sz w:val="24"/>
          <w:szCs w:val="24"/>
        </w:rPr>
      </w:pPr>
      <w:r w:rsidRPr="009D47D1">
        <w:rPr>
          <w:sz w:val="24"/>
          <w:szCs w:val="24"/>
        </w:rPr>
        <w:t>In 2017, CAMHS partnered up with Coventry and Warwickshire Mind to transform emotional well-being and mental health services for children and young people in Coventry and Warwickshire which together are now known as RISE.</w:t>
      </w:r>
    </w:p>
    <w:p w14:paraId="603C14C7" w14:textId="77777777" w:rsidR="000B7807" w:rsidRPr="000B7807" w:rsidRDefault="000B7807" w:rsidP="002A04F9">
      <w:pPr>
        <w:spacing w:line="240" w:lineRule="auto"/>
        <w:rPr>
          <w:rFonts w:cstheme="minorHAnsi"/>
          <w:color w:val="444444"/>
          <w:sz w:val="24"/>
          <w:szCs w:val="24"/>
        </w:rPr>
      </w:pPr>
      <w:r w:rsidRPr="000B7807">
        <w:rPr>
          <w:rFonts w:cstheme="minorHAnsi"/>
          <w:sz w:val="24"/>
          <w:szCs w:val="24"/>
        </w:rPr>
        <w:t>This service provides s</w:t>
      </w:r>
      <w:r w:rsidRPr="000B7807">
        <w:rPr>
          <w:rFonts w:cstheme="minorHAnsi"/>
          <w:color w:val="444444"/>
          <w:sz w:val="24"/>
          <w:szCs w:val="24"/>
        </w:rPr>
        <w:t>upport, assessment and treatment for children and young people in Coventry and Warwickshire experiencing emotional wellbeing difficulties, or mental health problems, disorders and illnesses</w:t>
      </w:r>
      <w:r>
        <w:rPr>
          <w:rFonts w:cstheme="minorHAnsi"/>
          <w:color w:val="444444"/>
          <w:sz w:val="24"/>
          <w:szCs w:val="24"/>
        </w:rPr>
        <w:t>.</w:t>
      </w:r>
    </w:p>
    <w:p w14:paraId="7BF60ABA" w14:textId="77777777" w:rsidR="00D91043" w:rsidRPr="000B7807" w:rsidRDefault="00D91043" w:rsidP="002A04F9">
      <w:pPr>
        <w:spacing w:line="240" w:lineRule="auto"/>
        <w:rPr>
          <w:sz w:val="24"/>
          <w:szCs w:val="24"/>
        </w:rPr>
      </w:pPr>
      <w:r w:rsidRPr="000B7807">
        <w:rPr>
          <w:sz w:val="24"/>
          <w:szCs w:val="24"/>
          <w:u w:val="single"/>
        </w:rPr>
        <w:t>School Nurse</w:t>
      </w:r>
      <w:r w:rsidRPr="000B7807">
        <w:rPr>
          <w:sz w:val="24"/>
          <w:szCs w:val="24"/>
        </w:rPr>
        <w:t xml:space="preserve"> </w:t>
      </w:r>
    </w:p>
    <w:p w14:paraId="29068C1D" w14:textId="77777777" w:rsidR="007E2DEB" w:rsidRPr="007E2DEB" w:rsidRDefault="00D91043" w:rsidP="007E2DEB">
      <w:pPr>
        <w:rPr>
          <w:b/>
          <w:bCs/>
        </w:rPr>
      </w:pPr>
      <w:r w:rsidRPr="000B7807">
        <w:rPr>
          <w:sz w:val="24"/>
          <w:szCs w:val="24"/>
        </w:rPr>
        <w:t>The school nurse can provide advice to school and parents on a</w:t>
      </w:r>
      <w:r w:rsidR="002A04F9" w:rsidRPr="000B7807">
        <w:rPr>
          <w:sz w:val="24"/>
          <w:szCs w:val="24"/>
        </w:rPr>
        <w:t xml:space="preserve"> wi</w:t>
      </w:r>
      <w:r w:rsidR="000B7807" w:rsidRPr="000B7807">
        <w:rPr>
          <w:sz w:val="24"/>
          <w:szCs w:val="24"/>
        </w:rPr>
        <w:t>de variety of medical issues</w:t>
      </w:r>
      <w:r w:rsidR="007E2DEB">
        <w:rPr>
          <w:sz w:val="24"/>
          <w:szCs w:val="24"/>
        </w:rPr>
        <w:t>. This service is called the ‘Warwickshire School Health and Wellbeing Service which is provided through Compass. They are contact</w:t>
      </w:r>
      <w:r w:rsidR="00DA254B">
        <w:rPr>
          <w:sz w:val="24"/>
          <w:szCs w:val="24"/>
        </w:rPr>
        <w:t>a</w:t>
      </w:r>
      <w:r w:rsidR="007E2DEB">
        <w:rPr>
          <w:sz w:val="24"/>
          <w:szCs w:val="24"/>
        </w:rPr>
        <w:t xml:space="preserve">ble on </w:t>
      </w:r>
      <w:r w:rsidR="007E2DEB" w:rsidRPr="007E2DEB">
        <w:rPr>
          <w:bCs/>
        </w:rPr>
        <w:t>Tel: 03300 245 204</w:t>
      </w:r>
      <w:r w:rsidR="007E2DEB">
        <w:rPr>
          <w:bCs/>
        </w:rPr>
        <w:t xml:space="preserve"> or</w:t>
      </w:r>
    </w:p>
    <w:p w14:paraId="7B3A08D4" w14:textId="77777777" w:rsidR="007E2DEB" w:rsidRDefault="007E2DEB" w:rsidP="007E2DEB">
      <w:pPr>
        <w:spacing w:line="240" w:lineRule="auto"/>
        <w:rPr>
          <w:rStyle w:val="Hyperlink"/>
          <w:sz w:val="24"/>
          <w:szCs w:val="24"/>
        </w:rPr>
      </w:pPr>
      <w:hyperlink r:id="rId6" w:history="1">
        <w:r w:rsidRPr="007E2DEB">
          <w:rPr>
            <w:rStyle w:val="Hyperlink"/>
            <w:sz w:val="24"/>
            <w:szCs w:val="24"/>
          </w:rPr>
          <w:t>Email: warwickshireschoolhealth@compass-uk.org</w:t>
        </w:r>
      </w:hyperlink>
    </w:p>
    <w:p w14:paraId="7C71941D" w14:textId="77777777" w:rsidR="007905D6" w:rsidRDefault="007905D6" w:rsidP="002A04F9">
      <w:pPr>
        <w:spacing w:line="240" w:lineRule="auto"/>
        <w:rPr>
          <w:sz w:val="24"/>
          <w:szCs w:val="24"/>
        </w:rPr>
      </w:pPr>
    </w:p>
    <w:p w14:paraId="2C4C1A57" w14:textId="77777777" w:rsidR="000B7807" w:rsidRPr="00AB2C80" w:rsidRDefault="00AB2C80" w:rsidP="002A04F9">
      <w:pPr>
        <w:spacing w:line="240" w:lineRule="auto"/>
        <w:rPr>
          <w:sz w:val="24"/>
          <w:szCs w:val="24"/>
          <w:u w:val="single"/>
        </w:rPr>
      </w:pPr>
      <w:r w:rsidRPr="00AB2C80">
        <w:rPr>
          <w:sz w:val="24"/>
          <w:szCs w:val="24"/>
          <w:u w:val="single"/>
        </w:rPr>
        <w:t>Mental Health in Schools Team</w:t>
      </w:r>
    </w:p>
    <w:p w14:paraId="7E9B548B" w14:textId="77777777" w:rsidR="00AB2C80" w:rsidRPr="008079A3" w:rsidRDefault="003C57EE" w:rsidP="002A04F9">
      <w:pPr>
        <w:spacing w:line="240" w:lineRule="auto"/>
        <w:rPr>
          <w:sz w:val="24"/>
          <w:szCs w:val="24"/>
        </w:rPr>
      </w:pPr>
      <w:r>
        <w:rPr>
          <w:sz w:val="24"/>
          <w:szCs w:val="24"/>
        </w:rPr>
        <w:t>A</w:t>
      </w:r>
      <w:r w:rsidR="00AB2C80">
        <w:rPr>
          <w:sz w:val="24"/>
          <w:szCs w:val="24"/>
        </w:rPr>
        <w:t xml:space="preserve"> team who can offer support for low level mental health needs such as children beginning to show difficulties with anxiety, anger or low mood for example. </w:t>
      </w:r>
    </w:p>
    <w:p w14:paraId="280749A4" w14:textId="77777777" w:rsidR="00E340C2" w:rsidRPr="008079A3" w:rsidRDefault="00E340C2" w:rsidP="00672A2C">
      <w:pPr>
        <w:autoSpaceDE w:val="0"/>
        <w:autoSpaceDN w:val="0"/>
        <w:adjustRightInd w:val="0"/>
        <w:spacing w:after="0" w:line="240" w:lineRule="auto"/>
        <w:rPr>
          <w:rFonts w:cs="Calibri"/>
          <w:b/>
          <w:sz w:val="24"/>
          <w:szCs w:val="24"/>
          <w:u w:val="single"/>
        </w:rPr>
      </w:pPr>
    </w:p>
    <w:p w14:paraId="3AA0D6D8" w14:textId="77777777" w:rsidR="00672A2C" w:rsidRDefault="00E340C2" w:rsidP="00672A2C">
      <w:pPr>
        <w:autoSpaceDE w:val="0"/>
        <w:autoSpaceDN w:val="0"/>
        <w:adjustRightInd w:val="0"/>
        <w:spacing w:after="0" w:line="240" w:lineRule="auto"/>
        <w:rPr>
          <w:rFonts w:cs="Calibri"/>
          <w:b/>
          <w:sz w:val="24"/>
          <w:szCs w:val="24"/>
          <w:u w:val="single"/>
        </w:rPr>
      </w:pPr>
      <w:r w:rsidRPr="008079A3">
        <w:rPr>
          <w:rFonts w:cs="Calibri"/>
          <w:b/>
          <w:sz w:val="24"/>
          <w:szCs w:val="24"/>
          <w:u w:val="single"/>
        </w:rPr>
        <w:t>How do I know what support my child is receiving?</w:t>
      </w:r>
    </w:p>
    <w:p w14:paraId="475EF422" w14:textId="77777777" w:rsidR="00095BE3" w:rsidRPr="008079A3" w:rsidRDefault="00095BE3" w:rsidP="00672A2C">
      <w:pPr>
        <w:autoSpaceDE w:val="0"/>
        <w:autoSpaceDN w:val="0"/>
        <w:adjustRightInd w:val="0"/>
        <w:spacing w:after="0" w:line="240" w:lineRule="auto"/>
        <w:rPr>
          <w:rFonts w:cs="Calibri"/>
          <w:b/>
          <w:sz w:val="24"/>
          <w:szCs w:val="24"/>
          <w:u w:val="single"/>
        </w:rPr>
      </w:pPr>
    </w:p>
    <w:p w14:paraId="20C8AA20" w14:textId="004DB76C" w:rsidR="00D371A1" w:rsidRPr="008079A3" w:rsidRDefault="00D371A1" w:rsidP="002A04F9">
      <w:pPr>
        <w:spacing w:after="200" w:line="240" w:lineRule="auto"/>
        <w:rPr>
          <w:sz w:val="24"/>
          <w:szCs w:val="24"/>
        </w:rPr>
      </w:pPr>
      <w:r w:rsidRPr="008079A3">
        <w:rPr>
          <w:sz w:val="24"/>
          <w:szCs w:val="24"/>
        </w:rPr>
        <w:t xml:space="preserve">Regular meetings with the </w:t>
      </w:r>
      <w:r w:rsidR="00D277CB">
        <w:rPr>
          <w:sz w:val="24"/>
          <w:szCs w:val="24"/>
        </w:rPr>
        <w:t>c</w:t>
      </w:r>
      <w:r w:rsidRPr="008079A3">
        <w:rPr>
          <w:sz w:val="24"/>
          <w:szCs w:val="24"/>
        </w:rPr>
        <w:t xml:space="preserve">lass teacher at </w:t>
      </w:r>
      <w:r w:rsidR="00D277CB" w:rsidRPr="008079A3">
        <w:rPr>
          <w:sz w:val="24"/>
          <w:szCs w:val="24"/>
        </w:rPr>
        <w:t>parents’</w:t>
      </w:r>
      <w:r w:rsidRPr="008079A3">
        <w:rPr>
          <w:sz w:val="24"/>
          <w:szCs w:val="24"/>
        </w:rPr>
        <w:t xml:space="preserve"> evenings are a good opportunity to discuss progress, IEP targets and interventions the school will be providing to support your child if required.</w:t>
      </w:r>
      <w:r w:rsidR="007905D6">
        <w:rPr>
          <w:sz w:val="24"/>
          <w:szCs w:val="24"/>
        </w:rPr>
        <w:t xml:space="preserve"> </w:t>
      </w:r>
      <w:r w:rsidR="00D277CB">
        <w:rPr>
          <w:sz w:val="24"/>
          <w:szCs w:val="24"/>
        </w:rPr>
        <w:t>Parents</w:t>
      </w:r>
      <w:r w:rsidR="007905D6">
        <w:rPr>
          <w:sz w:val="24"/>
          <w:szCs w:val="24"/>
        </w:rPr>
        <w:t xml:space="preserve"> of children on the SEN re</w:t>
      </w:r>
      <w:r w:rsidR="00C77A41">
        <w:rPr>
          <w:sz w:val="24"/>
          <w:szCs w:val="24"/>
        </w:rPr>
        <w:t xml:space="preserve">gister will have a log in to the </w:t>
      </w:r>
      <w:proofErr w:type="spellStart"/>
      <w:r w:rsidR="00BA6732">
        <w:rPr>
          <w:sz w:val="24"/>
          <w:szCs w:val="24"/>
        </w:rPr>
        <w:t>EduKey</w:t>
      </w:r>
      <w:proofErr w:type="spellEnd"/>
      <w:r w:rsidR="00BA6732">
        <w:rPr>
          <w:sz w:val="24"/>
          <w:szCs w:val="24"/>
        </w:rPr>
        <w:t xml:space="preserve"> </w:t>
      </w:r>
      <w:r w:rsidR="00C77A41">
        <w:rPr>
          <w:sz w:val="24"/>
          <w:szCs w:val="24"/>
        </w:rPr>
        <w:t>Provision Map website to access their child’s IEPs and enable them to make contributions.</w:t>
      </w:r>
    </w:p>
    <w:p w14:paraId="4D334512" w14:textId="77777777" w:rsidR="00D371A1" w:rsidRPr="008079A3" w:rsidRDefault="00D371A1" w:rsidP="002A04F9">
      <w:pPr>
        <w:spacing w:after="200" w:line="240" w:lineRule="auto"/>
        <w:rPr>
          <w:sz w:val="24"/>
          <w:szCs w:val="24"/>
        </w:rPr>
      </w:pPr>
      <w:r w:rsidRPr="008079A3">
        <w:rPr>
          <w:sz w:val="24"/>
          <w:szCs w:val="24"/>
        </w:rPr>
        <w:t xml:space="preserve">The SENDCo or SEND Assistant will contact you to discuss the involvement of external agencies if the school feel your child </w:t>
      </w:r>
      <w:r w:rsidR="002A04F9" w:rsidRPr="008079A3">
        <w:rPr>
          <w:sz w:val="24"/>
          <w:szCs w:val="24"/>
        </w:rPr>
        <w:t>would benefit from this support and a consent form will need to be completed.</w:t>
      </w:r>
    </w:p>
    <w:p w14:paraId="42EDAD43" w14:textId="25B244C9" w:rsidR="00D371A1" w:rsidRPr="008079A3" w:rsidRDefault="00D371A1" w:rsidP="002A04F9">
      <w:pPr>
        <w:spacing w:after="200" w:line="240" w:lineRule="auto"/>
        <w:rPr>
          <w:sz w:val="24"/>
          <w:szCs w:val="24"/>
        </w:rPr>
      </w:pPr>
      <w:r w:rsidRPr="008079A3">
        <w:rPr>
          <w:sz w:val="24"/>
          <w:szCs w:val="24"/>
        </w:rPr>
        <w:t>All support given to our SEN</w:t>
      </w:r>
      <w:r w:rsidR="00E34805">
        <w:rPr>
          <w:sz w:val="24"/>
          <w:szCs w:val="24"/>
        </w:rPr>
        <w:t>D</w:t>
      </w:r>
      <w:r w:rsidRPr="008079A3">
        <w:rPr>
          <w:sz w:val="24"/>
          <w:szCs w:val="24"/>
        </w:rPr>
        <w:t xml:space="preserve"> children</w:t>
      </w:r>
      <w:r w:rsidR="00C77A41">
        <w:rPr>
          <w:sz w:val="24"/>
          <w:szCs w:val="24"/>
        </w:rPr>
        <w:t xml:space="preserve"> will be detailed on </w:t>
      </w:r>
      <w:r w:rsidRPr="008079A3">
        <w:rPr>
          <w:sz w:val="24"/>
          <w:szCs w:val="24"/>
        </w:rPr>
        <w:t xml:space="preserve">Provision Map. </w:t>
      </w:r>
    </w:p>
    <w:p w14:paraId="5A5D2BB1" w14:textId="77777777" w:rsidR="00E34805" w:rsidRPr="008079A3" w:rsidRDefault="00E34805" w:rsidP="00672A2C">
      <w:pPr>
        <w:autoSpaceDE w:val="0"/>
        <w:autoSpaceDN w:val="0"/>
        <w:adjustRightInd w:val="0"/>
        <w:spacing w:after="0" w:line="240" w:lineRule="auto"/>
        <w:rPr>
          <w:rFonts w:cs="Calibri"/>
          <w:sz w:val="24"/>
          <w:szCs w:val="24"/>
        </w:rPr>
      </w:pPr>
    </w:p>
    <w:p w14:paraId="72446BDA" w14:textId="77777777" w:rsidR="00E340C2" w:rsidRDefault="00E340C2" w:rsidP="00672A2C">
      <w:pPr>
        <w:autoSpaceDE w:val="0"/>
        <w:autoSpaceDN w:val="0"/>
        <w:adjustRightInd w:val="0"/>
        <w:spacing w:after="0" w:line="240" w:lineRule="auto"/>
        <w:rPr>
          <w:rFonts w:cs="Calibri"/>
          <w:b/>
          <w:sz w:val="24"/>
          <w:szCs w:val="24"/>
          <w:u w:val="single"/>
        </w:rPr>
      </w:pPr>
      <w:r w:rsidRPr="008079A3">
        <w:rPr>
          <w:rFonts w:cs="Calibri"/>
          <w:b/>
          <w:sz w:val="24"/>
          <w:szCs w:val="24"/>
          <w:u w:val="single"/>
        </w:rPr>
        <w:t>How does the school mon</w:t>
      </w:r>
      <w:r w:rsidR="000B7807">
        <w:rPr>
          <w:rFonts w:cs="Calibri"/>
          <w:b/>
          <w:sz w:val="24"/>
          <w:szCs w:val="24"/>
          <w:u w:val="single"/>
        </w:rPr>
        <w:t>i</w:t>
      </w:r>
      <w:r w:rsidRPr="008079A3">
        <w:rPr>
          <w:rFonts w:cs="Calibri"/>
          <w:b/>
          <w:sz w:val="24"/>
          <w:szCs w:val="24"/>
          <w:u w:val="single"/>
        </w:rPr>
        <w:t xml:space="preserve">tor my </w:t>
      </w:r>
      <w:r w:rsidR="000B7807" w:rsidRPr="008079A3">
        <w:rPr>
          <w:rFonts w:cs="Calibri"/>
          <w:b/>
          <w:sz w:val="24"/>
          <w:szCs w:val="24"/>
          <w:u w:val="single"/>
        </w:rPr>
        <w:t>child’s</w:t>
      </w:r>
      <w:r w:rsidRPr="008079A3">
        <w:rPr>
          <w:rFonts w:cs="Calibri"/>
          <w:b/>
          <w:sz w:val="24"/>
          <w:szCs w:val="24"/>
          <w:u w:val="single"/>
        </w:rPr>
        <w:t xml:space="preserve"> progress?</w:t>
      </w:r>
    </w:p>
    <w:p w14:paraId="50762C1E" w14:textId="77777777" w:rsidR="00D371A1" w:rsidRPr="008079A3" w:rsidRDefault="00D371A1" w:rsidP="00846377">
      <w:pPr>
        <w:autoSpaceDE w:val="0"/>
        <w:autoSpaceDN w:val="0"/>
        <w:adjustRightInd w:val="0"/>
        <w:spacing w:after="0" w:line="240" w:lineRule="auto"/>
        <w:rPr>
          <w:rFonts w:cs="Calibri"/>
          <w:sz w:val="24"/>
          <w:szCs w:val="24"/>
        </w:rPr>
      </w:pPr>
      <w:r w:rsidRPr="008079A3">
        <w:rPr>
          <w:rFonts w:cs="Calibri"/>
          <w:sz w:val="24"/>
          <w:szCs w:val="24"/>
        </w:rPr>
        <w:t xml:space="preserve">The Code of </w:t>
      </w:r>
      <w:r w:rsidR="002A04F9" w:rsidRPr="008079A3">
        <w:rPr>
          <w:rFonts w:cs="Calibri"/>
          <w:sz w:val="24"/>
          <w:szCs w:val="24"/>
        </w:rPr>
        <w:t>Practice</w:t>
      </w:r>
      <w:r w:rsidRPr="008079A3">
        <w:rPr>
          <w:rFonts w:cs="Calibri"/>
          <w:sz w:val="24"/>
          <w:szCs w:val="24"/>
        </w:rPr>
        <w:t xml:space="preserve"> states</w:t>
      </w:r>
      <w:r w:rsidR="00846377">
        <w:rPr>
          <w:rFonts w:cs="Calibri"/>
          <w:sz w:val="24"/>
          <w:szCs w:val="24"/>
        </w:rPr>
        <w:t xml:space="preserve"> that ‘</w:t>
      </w:r>
      <w:r w:rsidR="00EA21BE">
        <w:rPr>
          <w:rFonts w:cs="Calibri"/>
          <w:sz w:val="24"/>
          <w:szCs w:val="24"/>
        </w:rPr>
        <w:t>c</w:t>
      </w:r>
      <w:r w:rsidR="00D91043" w:rsidRPr="008079A3">
        <w:rPr>
          <w:rFonts w:cs="Calibri"/>
          <w:sz w:val="24"/>
          <w:szCs w:val="24"/>
        </w:rPr>
        <w:t>lass and subject teachers, supported by the seni</w:t>
      </w:r>
      <w:r w:rsidRPr="008079A3">
        <w:rPr>
          <w:rFonts w:cs="Calibri"/>
          <w:sz w:val="24"/>
          <w:szCs w:val="24"/>
        </w:rPr>
        <w:t xml:space="preserve">or leadership team, should make </w:t>
      </w:r>
      <w:r w:rsidR="00D91043" w:rsidRPr="008079A3">
        <w:rPr>
          <w:rFonts w:cs="Calibri"/>
          <w:sz w:val="24"/>
          <w:szCs w:val="24"/>
        </w:rPr>
        <w:t>regular assessme</w:t>
      </w:r>
      <w:r w:rsidR="00846377">
        <w:rPr>
          <w:rFonts w:cs="Calibri"/>
          <w:sz w:val="24"/>
          <w:szCs w:val="24"/>
        </w:rPr>
        <w:t xml:space="preserve">nts of progress for all </w:t>
      </w:r>
      <w:proofErr w:type="gramStart"/>
      <w:r w:rsidR="00846377">
        <w:rPr>
          <w:rFonts w:cs="Calibri"/>
          <w:sz w:val="24"/>
          <w:szCs w:val="24"/>
        </w:rPr>
        <w:t>pupils’</w:t>
      </w:r>
      <w:proofErr w:type="gramEnd"/>
      <w:r w:rsidR="00846377">
        <w:rPr>
          <w:rFonts w:cs="Calibri"/>
          <w:sz w:val="24"/>
          <w:szCs w:val="24"/>
        </w:rPr>
        <w:t>.</w:t>
      </w:r>
    </w:p>
    <w:p w14:paraId="60874BF8" w14:textId="77777777" w:rsidR="00D371A1" w:rsidRPr="008079A3" w:rsidRDefault="00D371A1" w:rsidP="00D371A1">
      <w:pPr>
        <w:numPr>
          <w:ilvl w:val="0"/>
          <w:numId w:val="5"/>
        </w:numPr>
        <w:spacing w:after="200" w:line="240" w:lineRule="auto"/>
        <w:contextualSpacing/>
        <w:rPr>
          <w:sz w:val="24"/>
          <w:szCs w:val="24"/>
        </w:rPr>
      </w:pPr>
      <w:r w:rsidRPr="008079A3">
        <w:rPr>
          <w:sz w:val="24"/>
          <w:szCs w:val="24"/>
        </w:rPr>
        <w:lastRenderedPageBreak/>
        <w:t xml:space="preserve">Assessments are carried out on all children each term to monitor their </w:t>
      </w:r>
      <w:proofErr w:type="gramStart"/>
      <w:r w:rsidRPr="008079A3">
        <w:rPr>
          <w:sz w:val="24"/>
          <w:szCs w:val="24"/>
        </w:rPr>
        <w:t>progress</w:t>
      </w:r>
      <w:proofErr w:type="gramEnd"/>
      <w:r w:rsidRPr="008079A3">
        <w:rPr>
          <w:sz w:val="24"/>
          <w:szCs w:val="24"/>
        </w:rPr>
        <w:t xml:space="preserve"> and any concerns are discussed with parents and children at termly parent’s meetings.</w:t>
      </w:r>
    </w:p>
    <w:p w14:paraId="417A5777" w14:textId="77777777" w:rsidR="00D371A1" w:rsidRPr="008079A3" w:rsidRDefault="00910030" w:rsidP="00D371A1">
      <w:pPr>
        <w:numPr>
          <w:ilvl w:val="0"/>
          <w:numId w:val="5"/>
        </w:numPr>
        <w:spacing w:after="200" w:line="240" w:lineRule="auto"/>
        <w:contextualSpacing/>
        <w:rPr>
          <w:sz w:val="24"/>
          <w:szCs w:val="24"/>
        </w:rPr>
      </w:pPr>
      <w:r>
        <w:rPr>
          <w:sz w:val="24"/>
          <w:szCs w:val="24"/>
        </w:rPr>
        <w:t>At</w:t>
      </w:r>
      <w:r w:rsidR="00D371A1" w:rsidRPr="008079A3">
        <w:rPr>
          <w:sz w:val="24"/>
          <w:szCs w:val="24"/>
        </w:rPr>
        <w:t xml:space="preserve"> parent’s meetings, progress on IEP targets will be discussed and new targets set for the following term.</w:t>
      </w:r>
    </w:p>
    <w:p w14:paraId="0D7A3910" w14:textId="77777777" w:rsidR="00D371A1" w:rsidRPr="008079A3" w:rsidRDefault="00D371A1" w:rsidP="00D371A1">
      <w:pPr>
        <w:numPr>
          <w:ilvl w:val="0"/>
          <w:numId w:val="5"/>
        </w:numPr>
        <w:spacing w:after="200" w:line="240" w:lineRule="auto"/>
        <w:contextualSpacing/>
        <w:rPr>
          <w:sz w:val="24"/>
          <w:szCs w:val="24"/>
        </w:rPr>
      </w:pPr>
      <w:r w:rsidRPr="008079A3">
        <w:rPr>
          <w:sz w:val="24"/>
          <w:szCs w:val="24"/>
        </w:rPr>
        <w:t>Social, emotional and behavioural concerns are also discussed with parents in order that support can be offered or advice sought from relevant professionals if the concerns continue.  Parents can also contact their GP if necessary.</w:t>
      </w:r>
    </w:p>
    <w:p w14:paraId="24EBE392" w14:textId="456A1A1A" w:rsidR="00D371A1" w:rsidRPr="008079A3" w:rsidRDefault="00D371A1" w:rsidP="00D371A1">
      <w:pPr>
        <w:numPr>
          <w:ilvl w:val="0"/>
          <w:numId w:val="5"/>
        </w:numPr>
        <w:spacing w:after="200" w:line="240" w:lineRule="auto"/>
        <w:contextualSpacing/>
        <w:rPr>
          <w:sz w:val="24"/>
          <w:szCs w:val="24"/>
        </w:rPr>
      </w:pPr>
      <w:r w:rsidRPr="008079A3">
        <w:rPr>
          <w:sz w:val="24"/>
          <w:szCs w:val="24"/>
        </w:rPr>
        <w:t>Children that have an Educational Health Care Plan (EHCP) will have an Annual Review meeting with professionals that are involved in supporting the child to discuss the child’s progress</w:t>
      </w:r>
      <w:r w:rsidR="00835BE6">
        <w:rPr>
          <w:sz w:val="24"/>
          <w:szCs w:val="24"/>
        </w:rPr>
        <w:t xml:space="preserve">, </w:t>
      </w:r>
      <w:r w:rsidRPr="008079A3">
        <w:rPr>
          <w:sz w:val="24"/>
          <w:szCs w:val="24"/>
        </w:rPr>
        <w:t>any concerns</w:t>
      </w:r>
      <w:r w:rsidR="00835BE6">
        <w:rPr>
          <w:sz w:val="24"/>
          <w:szCs w:val="24"/>
        </w:rPr>
        <w:t xml:space="preserve"> and to make changes to the plan if required</w:t>
      </w:r>
      <w:r w:rsidRPr="008079A3">
        <w:rPr>
          <w:sz w:val="24"/>
          <w:szCs w:val="24"/>
        </w:rPr>
        <w:t>.</w:t>
      </w:r>
    </w:p>
    <w:p w14:paraId="088619D4" w14:textId="77777777" w:rsidR="00D371A1" w:rsidRPr="008079A3" w:rsidRDefault="00D371A1" w:rsidP="00D371A1">
      <w:pPr>
        <w:spacing w:line="240" w:lineRule="auto"/>
        <w:contextualSpacing/>
        <w:rPr>
          <w:sz w:val="24"/>
          <w:szCs w:val="24"/>
        </w:rPr>
      </w:pPr>
    </w:p>
    <w:p w14:paraId="1B999FED" w14:textId="77777777" w:rsidR="00E340C2" w:rsidRPr="008079A3" w:rsidRDefault="00E340C2" w:rsidP="00672A2C">
      <w:pPr>
        <w:autoSpaceDE w:val="0"/>
        <w:autoSpaceDN w:val="0"/>
        <w:adjustRightInd w:val="0"/>
        <w:spacing w:after="0" w:line="240" w:lineRule="auto"/>
        <w:rPr>
          <w:rFonts w:cs="Calibri"/>
          <w:sz w:val="24"/>
          <w:szCs w:val="24"/>
        </w:rPr>
      </w:pPr>
    </w:p>
    <w:p w14:paraId="6F990CA1" w14:textId="77777777" w:rsidR="00E340C2" w:rsidRDefault="00E340C2" w:rsidP="00672A2C">
      <w:pPr>
        <w:autoSpaceDE w:val="0"/>
        <w:autoSpaceDN w:val="0"/>
        <w:adjustRightInd w:val="0"/>
        <w:spacing w:after="0" w:line="240" w:lineRule="auto"/>
        <w:rPr>
          <w:rFonts w:cs="Calibri"/>
          <w:b/>
          <w:sz w:val="24"/>
          <w:szCs w:val="24"/>
          <w:u w:val="single"/>
        </w:rPr>
      </w:pPr>
      <w:r w:rsidRPr="008079A3">
        <w:rPr>
          <w:rFonts w:cs="Calibri"/>
          <w:b/>
          <w:sz w:val="24"/>
          <w:szCs w:val="24"/>
          <w:u w:val="single"/>
        </w:rPr>
        <w:t xml:space="preserve">What do I do if I am not happy with the provision made for </w:t>
      </w:r>
      <w:r w:rsidR="002A04F9" w:rsidRPr="008079A3">
        <w:rPr>
          <w:rFonts w:cs="Calibri"/>
          <w:b/>
          <w:sz w:val="24"/>
          <w:szCs w:val="24"/>
          <w:u w:val="single"/>
        </w:rPr>
        <w:t>my</w:t>
      </w:r>
      <w:r w:rsidRPr="008079A3">
        <w:rPr>
          <w:rFonts w:cs="Calibri"/>
          <w:b/>
          <w:sz w:val="24"/>
          <w:szCs w:val="24"/>
          <w:u w:val="single"/>
        </w:rPr>
        <w:t xml:space="preserve"> child?</w:t>
      </w:r>
    </w:p>
    <w:p w14:paraId="5D866BE8" w14:textId="77777777" w:rsidR="003206F6" w:rsidRPr="008079A3" w:rsidRDefault="003206F6" w:rsidP="00672A2C">
      <w:pPr>
        <w:autoSpaceDE w:val="0"/>
        <w:autoSpaceDN w:val="0"/>
        <w:adjustRightInd w:val="0"/>
        <w:spacing w:after="0" w:line="240" w:lineRule="auto"/>
        <w:rPr>
          <w:rFonts w:cs="Calibri"/>
          <w:b/>
          <w:sz w:val="24"/>
          <w:szCs w:val="24"/>
          <w:u w:val="single"/>
        </w:rPr>
      </w:pPr>
    </w:p>
    <w:p w14:paraId="08E68105" w14:textId="0ED5B170" w:rsidR="00D371A1" w:rsidRPr="008079A3" w:rsidRDefault="00D371A1" w:rsidP="002A04F9">
      <w:pPr>
        <w:tabs>
          <w:tab w:val="left" w:pos="1395"/>
        </w:tabs>
        <w:spacing w:line="240" w:lineRule="auto"/>
        <w:rPr>
          <w:sz w:val="24"/>
          <w:szCs w:val="24"/>
        </w:rPr>
      </w:pPr>
      <w:r w:rsidRPr="008079A3">
        <w:rPr>
          <w:sz w:val="24"/>
          <w:szCs w:val="24"/>
        </w:rPr>
        <w:t xml:space="preserve">Discussion with your </w:t>
      </w:r>
      <w:r w:rsidR="002A04F9" w:rsidRPr="008079A3">
        <w:rPr>
          <w:sz w:val="24"/>
          <w:szCs w:val="24"/>
        </w:rPr>
        <w:t>child’s</w:t>
      </w:r>
      <w:r w:rsidRPr="008079A3">
        <w:rPr>
          <w:sz w:val="24"/>
          <w:szCs w:val="24"/>
        </w:rPr>
        <w:t xml:space="preserve"> class teacher may help to resolve issues</w:t>
      </w:r>
      <w:r w:rsidR="00DA254B">
        <w:rPr>
          <w:sz w:val="24"/>
          <w:szCs w:val="24"/>
        </w:rPr>
        <w:t xml:space="preserve"> in the first instance. If an issue </w:t>
      </w:r>
      <w:r w:rsidR="00EC4F6D">
        <w:rPr>
          <w:sz w:val="24"/>
          <w:szCs w:val="24"/>
        </w:rPr>
        <w:t>remains</w:t>
      </w:r>
      <w:r w:rsidR="00DA254B">
        <w:rPr>
          <w:sz w:val="24"/>
          <w:szCs w:val="24"/>
        </w:rPr>
        <w:t xml:space="preserve"> after this discussion</w:t>
      </w:r>
      <w:r w:rsidR="000B7807">
        <w:rPr>
          <w:sz w:val="24"/>
          <w:szCs w:val="24"/>
        </w:rPr>
        <w:t>, co</w:t>
      </w:r>
      <w:r w:rsidR="00910030">
        <w:rPr>
          <w:sz w:val="24"/>
          <w:szCs w:val="24"/>
        </w:rPr>
        <w:t>ncerns</w:t>
      </w:r>
      <w:r w:rsidRPr="008079A3">
        <w:rPr>
          <w:sz w:val="24"/>
          <w:szCs w:val="24"/>
        </w:rPr>
        <w:t xml:space="preserve"> should be raised with the SENDCo or Headteacher so that they can try to resolve any issues you might have. If you are still concerned, you can contact the governing body directly.</w:t>
      </w:r>
      <w:r w:rsidRPr="008079A3">
        <w:rPr>
          <w:sz w:val="24"/>
          <w:szCs w:val="24"/>
        </w:rPr>
        <w:tab/>
      </w:r>
    </w:p>
    <w:p w14:paraId="0DF05936" w14:textId="77777777" w:rsidR="00095BE3" w:rsidRDefault="00095BE3" w:rsidP="00672A2C">
      <w:pPr>
        <w:autoSpaceDE w:val="0"/>
        <w:autoSpaceDN w:val="0"/>
        <w:adjustRightInd w:val="0"/>
        <w:spacing w:after="0" w:line="240" w:lineRule="auto"/>
        <w:rPr>
          <w:rFonts w:cs="Calibri"/>
          <w:b/>
          <w:sz w:val="24"/>
          <w:szCs w:val="24"/>
          <w:u w:val="single"/>
        </w:rPr>
      </w:pPr>
    </w:p>
    <w:p w14:paraId="589B2F87" w14:textId="77777777" w:rsidR="00E340C2" w:rsidRPr="00095BE3" w:rsidRDefault="00095BE3" w:rsidP="00672A2C">
      <w:pPr>
        <w:autoSpaceDE w:val="0"/>
        <w:autoSpaceDN w:val="0"/>
        <w:adjustRightInd w:val="0"/>
        <w:spacing w:after="0" w:line="240" w:lineRule="auto"/>
        <w:rPr>
          <w:rFonts w:cs="Calibri"/>
          <w:b/>
          <w:sz w:val="24"/>
          <w:szCs w:val="24"/>
          <w:u w:val="single"/>
        </w:rPr>
      </w:pPr>
      <w:r w:rsidRPr="00095BE3">
        <w:rPr>
          <w:rFonts w:cs="Calibri"/>
          <w:b/>
          <w:sz w:val="24"/>
          <w:szCs w:val="24"/>
          <w:u w:val="single"/>
        </w:rPr>
        <w:t>Where can I seek help, other than through school, if I have a child with special educational needs?</w:t>
      </w:r>
    </w:p>
    <w:p w14:paraId="547B2FC0" w14:textId="77777777" w:rsidR="00095BE3" w:rsidRDefault="00095BE3" w:rsidP="00672A2C">
      <w:pPr>
        <w:autoSpaceDE w:val="0"/>
        <w:autoSpaceDN w:val="0"/>
        <w:adjustRightInd w:val="0"/>
        <w:spacing w:after="0" w:line="240" w:lineRule="auto"/>
        <w:rPr>
          <w:rFonts w:cs="Calibri"/>
          <w:sz w:val="24"/>
          <w:szCs w:val="24"/>
        </w:rPr>
      </w:pPr>
    </w:p>
    <w:p w14:paraId="14E3AD32" w14:textId="77777777" w:rsidR="00095BE3" w:rsidRDefault="00095BE3" w:rsidP="00672A2C">
      <w:pPr>
        <w:autoSpaceDE w:val="0"/>
        <w:autoSpaceDN w:val="0"/>
        <w:adjustRightInd w:val="0"/>
        <w:spacing w:after="0" w:line="240" w:lineRule="auto"/>
        <w:rPr>
          <w:rFonts w:cs="Calibri"/>
          <w:sz w:val="24"/>
          <w:szCs w:val="24"/>
        </w:rPr>
      </w:pPr>
      <w:r>
        <w:rPr>
          <w:rFonts w:cs="Calibri"/>
          <w:sz w:val="24"/>
          <w:szCs w:val="24"/>
        </w:rPr>
        <w:t xml:space="preserve">Warwickshire SENDIAS (Special Educational Needs Information Advice and Support Services) supports parents and carers of all Warwickshire Children with Special Educational Needs and Disabilities from 0-25 years of age. It is a free, confidential and impartial service which offers independent support for parents and families who have children and young people with SEND. </w:t>
      </w:r>
    </w:p>
    <w:p w14:paraId="7D7825D6" w14:textId="77777777" w:rsidR="00846377" w:rsidRDefault="00846377" w:rsidP="00672A2C">
      <w:pPr>
        <w:autoSpaceDE w:val="0"/>
        <w:autoSpaceDN w:val="0"/>
        <w:adjustRightInd w:val="0"/>
        <w:spacing w:after="0" w:line="240" w:lineRule="auto"/>
        <w:rPr>
          <w:rFonts w:cs="Calibri"/>
          <w:sz w:val="24"/>
          <w:szCs w:val="24"/>
        </w:rPr>
      </w:pPr>
    </w:p>
    <w:p w14:paraId="0550784F" w14:textId="77777777" w:rsidR="00846377" w:rsidRDefault="00846377" w:rsidP="00672A2C">
      <w:pPr>
        <w:autoSpaceDE w:val="0"/>
        <w:autoSpaceDN w:val="0"/>
        <w:adjustRightInd w:val="0"/>
        <w:spacing w:after="0" w:line="240" w:lineRule="auto"/>
        <w:rPr>
          <w:rFonts w:cs="Calibri"/>
          <w:sz w:val="24"/>
          <w:szCs w:val="24"/>
        </w:rPr>
      </w:pPr>
      <w:r>
        <w:rPr>
          <w:rFonts w:cs="Calibri"/>
          <w:sz w:val="24"/>
          <w:szCs w:val="24"/>
        </w:rPr>
        <w:t>They can be contacted as follows:</w:t>
      </w:r>
    </w:p>
    <w:p w14:paraId="7B242206" w14:textId="77777777" w:rsidR="00846377" w:rsidRDefault="00846377" w:rsidP="00672A2C">
      <w:pPr>
        <w:autoSpaceDE w:val="0"/>
        <w:autoSpaceDN w:val="0"/>
        <w:adjustRightInd w:val="0"/>
        <w:spacing w:after="0" w:line="240" w:lineRule="auto"/>
        <w:rPr>
          <w:rFonts w:cs="Calibri"/>
          <w:sz w:val="24"/>
          <w:szCs w:val="24"/>
        </w:rPr>
      </w:pPr>
    </w:p>
    <w:p w14:paraId="3674C76D" w14:textId="469BA8C5" w:rsidR="00846377" w:rsidRDefault="00A14E29" w:rsidP="00672A2C">
      <w:pPr>
        <w:autoSpaceDE w:val="0"/>
        <w:autoSpaceDN w:val="0"/>
        <w:adjustRightInd w:val="0"/>
        <w:spacing w:after="0" w:line="240" w:lineRule="auto"/>
        <w:rPr>
          <w:rFonts w:cs="Calibri"/>
          <w:sz w:val="24"/>
          <w:szCs w:val="24"/>
        </w:rPr>
      </w:pPr>
      <w:hyperlink r:id="rId7" w:history="1">
        <w:r w:rsidRPr="003C3B14">
          <w:rPr>
            <w:rStyle w:val="Hyperlink"/>
            <w:rFonts w:cs="Calibri"/>
            <w:sz w:val="24"/>
            <w:szCs w:val="24"/>
          </w:rPr>
          <w:t>https://www.warwickshiresendiass.co.uk/</w:t>
        </w:r>
      </w:hyperlink>
    </w:p>
    <w:p w14:paraId="0CEDB4C7" w14:textId="1A5CFBE8" w:rsidR="00A14E29" w:rsidRPr="002D65B1" w:rsidRDefault="00A14E29" w:rsidP="00672A2C">
      <w:pPr>
        <w:autoSpaceDE w:val="0"/>
        <w:autoSpaceDN w:val="0"/>
        <w:adjustRightInd w:val="0"/>
        <w:spacing w:after="0" w:line="240" w:lineRule="auto"/>
        <w:rPr>
          <w:rFonts w:cs="Calibri"/>
          <w:sz w:val="18"/>
          <w:szCs w:val="18"/>
        </w:rPr>
      </w:pPr>
      <w:hyperlink r:id="rId8" w:history="1">
        <w:r w:rsidRPr="002D65B1">
          <w:rPr>
            <w:rFonts w:ascii="Arial" w:hAnsi="Arial" w:cs="Arial"/>
            <w:b/>
            <w:bCs/>
            <w:bdr w:val="none" w:sz="0" w:space="0" w:color="auto" w:frame="1"/>
            <w:shd w:val="clear" w:color="auto" w:fill="FFFFFF"/>
          </w:rPr>
          <w:t>01788 593159</w:t>
        </w:r>
      </w:hyperlink>
    </w:p>
    <w:p w14:paraId="39136E13" w14:textId="77777777" w:rsidR="00846377" w:rsidRPr="008079A3" w:rsidRDefault="00846377" w:rsidP="00672A2C">
      <w:pPr>
        <w:autoSpaceDE w:val="0"/>
        <w:autoSpaceDN w:val="0"/>
        <w:adjustRightInd w:val="0"/>
        <w:spacing w:after="0" w:line="240" w:lineRule="auto"/>
        <w:rPr>
          <w:rFonts w:cs="Calibri"/>
          <w:sz w:val="24"/>
          <w:szCs w:val="24"/>
        </w:rPr>
      </w:pPr>
    </w:p>
    <w:p w14:paraId="3972A1B3" w14:textId="77777777" w:rsidR="00E340C2" w:rsidRDefault="00E340C2" w:rsidP="00672A2C">
      <w:pPr>
        <w:autoSpaceDE w:val="0"/>
        <w:autoSpaceDN w:val="0"/>
        <w:adjustRightInd w:val="0"/>
        <w:spacing w:after="0" w:line="240" w:lineRule="auto"/>
        <w:rPr>
          <w:rFonts w:cs="Calibri"/>
          <w:b/>
          <w:sz w:val="24"/>
          <w:szCs w:val="24"/>
          <w:u w:val="single"/>
        </w:rPr>
      </w:pPr>
      <w:r w:rsidRPr="008079A3">
        <w:rPr>
          <w:rFonts w:cs="Calibri"/>
          <w:b/>
          <w:sz w:val="24"/>
          <w:szCs w:val="24"/>
          <w:u w:val="single"/>
        </w:rPr>
        <w:t>How does the school support my child when transition</w:t>
      </w:r>
      <w:r w:rsidR="00846377">
        <w:rPr>
          <w:rFonts w:cs="Calibri"/>
          <w:b/>
          <w:sz w:val="24"/>
          <w:szCs w:val="24"/>
          <w:u w:val="single"/>
        </w:rPr>
        <w:t xml:space="preserve">ing </w:t>
      </w:r>
      <w:r w:rsidRPr="008079A3">
        <w:rPr>
          <w:rFonts w:cs="Calibri"/>
          <w:b/>
          <w:sz w:val="24"/>
          <w:szCs w:val="24"/>
          <w:u w:val="single"/>
        </w:rPr>
        <w:t>to another school?</w:t>
      </w:r>
    </w:p>
    <w:p w14:paraId="7DB21ED9" w14:textId="77777777" w:rsidR="00095BE3" w:rsidRPr="008079A3" w:rsidRDefault="00095BE3" w:rsidP="00672A2C">
      <w:pPr>
        <w:autoSpaceDE w:val="0"/>
        <w:autoSpaceDN w:val="0"/>
        <w:adjustRightInd w:val="0"/>
        <w:spacing w:after="0" w:line="240" w:lineRule="auto"/>
        <w:rPr>
          <w:rFonts w:cs="Calibri"/>
          <w:b/>
          <w:sz w:val="24"/>
          <w:szCs w:val="24"/>
          <w:u w:val="single"/>
        </w:rPr>
      </w:pPr>
    </w:p>
    <w:p w14:paraId="35566E55" w14:textId="4703FC50" w:rsidR="00D371A1" w:rsidRPr="008079A3" w:rsidRDefault="00D371A1" w:rsidP="00D371A1">
      <w:pPr>
        <w:pStyle w:val="ListParagraph"/>
        <w:numPr>
          <w:ilvl w:val="0"/>
          <w:numId w:val="5"/>
        </w:numPr>
        <w:spacing w:after="200" w:line="240" w:lineRule="auto"/>
        <w:rPr>
          <w:b/>
          <w:sz w:val="24"/>
          <w:szCs w:val="24"/>
        </w:rPr>
      </w:pPr>
      <w:r w:rsidRPr="008079A3">
        <w:rPr>
          <w:sz w:val="24"/>
          <w:szCs w:val="24"/>
        </w:rPr>
        <w:t>Close liaison between schools and discussions regarding your child’s needs with teachers and SENDCo’s ensure</w:t>
      </w:r>
      <w:r w:rsidR="002A04F9" w:rsidRPr="008079A3">
        <w:rPr>
          <w:sz w:val="24"/>
          <w:szCs w:val="24"/>
        </w:rPr>
        <w:t xml:space="preserve"> that</w:t>
      </w:r>
      <w:r w:rsidR="00910030">
        <w:rPr>
          <w:sz w:val="24"/>
          <w:szCs w:val="24"/>
        </w:rPr>
        <w:t xml:space="preserve"> </w:t>
      </w:r>
      <w:r w:rsidRPr="008079A3">
        <w:rPr>
          <w:sz w:val="24"/>
          <w:szCs w:val="24"/>
        </w:rPr>
        <w:t>the needs of your child both academically as we</w:t>
      </w:r>
      <w:r w:rsidR="00910030">
        <w:rPr>
          <w:sz w:val="24"/>
          <w:szCs w:val="24"/>
        </w:rPr>
        <w:t>ll as emotionally and socially are</w:t>
      </w:r>
      <w:r w:rsidR="00F6796B">
        <w:rPr>
          <w:sz w:val="24"/>
          <w:szCs w:val="24"/>
        </w:rPr>
        <w:t xml:space="preserve"> passed on to the </w:t>
      </w:r>
      <w:r w:rsidR="00D25DE5">
        <w:rPr>
          <w:sz w:val="24"/>
          <w:szCs w:val="24"/>
        </w:rPr>
        <w:t>next</w:t>
      </w:r>
      <w:r w:rsidR="00F6796B">
        <w:rPr>
          <w:sz w:val="24"/>
          <w:szCs w:val="24"/>
        </w:rPr>
        <w:t xml:space="preserve"> school.</w:t>
      </w:r>
    </w:p>
    <w:p w14:paraId="4FD38453" w14:textId="20C1B75F" w:rsidR="00D371A1" w:rsidRPr="008079A3" w:rsidRDefault="00D371A1" w:rsidP="00D371A1">
      <w:pPr>
        <w:pStyle w:val="ListParagraph"/>
        <w:numPr>
          <w:ilvl w:val="0"/>
          <w:numId w:val="5"/>
        </w:numPr>
        <w:spacing w:after="200" w:line="240" w:lineRule="auto"/>
        <w:rPr>
          <w:b/>
          <w:sz w:val="24"/>
          <w:szCs w:val="24"/>
        </w:rPr>
      </w:pPr>
      <w:r w:rsidRPr="008079A3">
        <w:rPr>
          <w:sz w:val="24"/>
          <w:szCs w:val="24"/>
        </w:rPr>
        <w:t xml:space="preserve">Extra transition visits </w:t>
      </w:r>
      <w:r w:rsidR="00D25DE5">
        <w:rPr>
          <w:sz w:val="24"/>
          <w:szCs w:val="24"/>
        </w:rPr>
        <w:t xml:space="preserve">to future secondary schools </w:t>
      </w:r>
      <w:r w:rsidR="002A04F9" w:rsidRPr="008079A3">
        <w:rPr>
          <w:sz w:val="24"/>
          <w:szCs w:val="24"/>
        </w:rPr>
        <w:t xml:space="preserve">are provided </w:t>
      </w:r>
      <w:r w:rsidR="00F6796B">
        <w:rPr>
          <w:sz w:val="24"/>
          <w:szCs w:val="24"/>
        </w:rPr>
        <w:t>for children on the SEN register if needed</w:t>
      </w:r>
      <w:r w:rsidRPr="008079A3">
        <w:rPr>
          <w:sz w:val="24"/>
          <w:szCs w:val="24"/>
        </w:rPr>
        <w:t xml:space="preserve"> supported by a member of staff, if required.</w:t>
      </w:r>
    </w:p>
    <w:p w14:paraId="00884F01" w14:textId="6630FBD8" w:rsidR="00D371A1" w:rsidRPr="008079A3" w:rsidRDefault="00D371A1" w:rsidP="00D371A1">
      <w:pPr>
        <w:pStyle w:val="ListParagraph"/>
        <w:numPr>
          <w:ilvl w:val="0"/>
          <w:numId w:val="5"/>
        </w:numPr>
        <w:spacing w:after="200" w:line="240" w:lineRule="auto"/>
        <w:rPr>
          <w:b/>
          <w:sz w:val="24"/>
          <w:szCs w:val="24"/>
        </w:rPr>
      </w:pPr>
      <w:r w:rsidRPr="008079A3">
        <w:rPr>
          <w:sz w:val="24"/>
          <w:szCs w:val="24"/>
        </w:rPr>
        <w:t>Transition booklets</w:t>
      </w:r>
      <w:r w:rsidR="002A04F9" w:rsidRPr="008079A3">
        <w:rPr>
          <w:sz w:val="24"/>
          <w:szCs w:val="24"/>
        </w:rPr>
        <w:t xml:space="preserve"> are</w:t>
      </w:r>
      <w:r w:rsidRPr="008079A3">
        <w:rPr>
          <w:sz w:val="24"/>
          <w:szCs w:val="24"/>
        </w:rPr>
        <w:t xml:space="preserve"> provided for </w:t>
      </w:r>
      <w:r w:rsidR="0098220A">
        <w:rPr>
          <w:sz w:val="24"/>
          <w:szCs w:val="24"/>
        </w:rPr>
        <w:t xml:space="preserve">SEND </w:t>
      </w:r>
      <w:r w:rsidRPr="008079A3">
        <w:rPr>
          <w:sz w:val="24"/>
          <w:szCs w:val="24"/>
        </w:rPr>
        <w:t>children</w:t>
      </w:r>
      <w:r w:rsidR="0098220A">
        <w:rPr>
          <w:sz w:val="24"/>
          <w:szCs w:val="24"/>
        </w:rPr>
        <w:t xml:space="preserve"> prior to joining our school</w:t>
      </w:r>
      <w:r w:rsidR="00937F0F">
        <w:rPr>
          <w:sz w:val="24"/>
          <w:szCs w:val="24"/>
        </w:rPr>
        <w:t xml:space="preserve"> with photos of the school environment and staff</w:t>
      </w:r>
      <w:r w:rsidRPr="008079A3">
        <w:rPr>
          <w:sz w:val="24"/>
          <w:szCs w:val="24"/>
        </w:rPr>
        <w:t>.</w:t>
      </w:r>
    </w:p>
    <w:p w14:paraId="084B8D98" w14:textId="77777777" w:rsidR="00D371A1" w:rsidRPr="008079A3" w:rsidRDefault="00D371A1" w:rsidP="00D371A1">
      <w:pPr>
        <w:pStyle w:val="ListParagraph"/>
        <w:numPr>
          <w:ilvl w:val="0"/>
          <w:numId w:val="5"/>
        </w:numPr>
        <w:spacing w:after="200" w:line="240" w:lineRule="auto"/>
        <w:rPr>
          <w:b/>
          <w:sz w:val="24"/>
          <w:szCs w:val="24"/>
        </w:rPr>
      </w:pPr>
      <w:r w:rsidRPr="008079A3">
        <w:rPr>
          <w:sz w:val="24"/>
          <w:szCs w:val="24"/>
        </w:rPr>
        <w:t xml:space="preserve">Nurture type work on transition </w:t>
      </w:r>
      <w:r w:rsidR="002A04F9" w:rsidRPr="008079A3">
        <w:rPr>
          <w:sz w:val="24"/>
          <w:szCs w:val="24"/>
        </w:rPr>
        <w:t xml:space="preserve">can be offered </w:t>
      </w:r>
      <w:r w:rsidRPr="008079A3">
        <w:rPr>
          <w:sz w:val="24"/>
          <w:szCs w:val="24"/>
        </w:rPr>
        <w:t>if identified as being required.</w:t>
      </w:r>
    </w:p>
    <w:p w14:paraId="5583A47C" w14:textId="77777777" w:rsidR="007E2DEB" w:rsidRDefault="007E2DEB" w:rsidP="00672A2C">
      <w:pPr>
        <w:autoSpaceDE w:val="0"/>
        <w:autoSpaceDN w:val="0"/>
        <w:adjustRightInd w:val="0"/>
        <w:spacing w:after="0" w:line="240" w:lineRule="auto"/>
        <w:rPr>
          <w:rFonts w:cs="Calibri"/>
          <w:sz w:val="24"/>
          <w:szCs w:val="24"/>
          <w:u w:val="single"/>
        </w:rPr>
      </w:pPr>
    </w:p>
    <w:p w14:paraId="364A0B17" w14:textId="77777777" w:rsidR="007E2DEB" w:rsidRPr="008079A3" w:rsidRDefault="007E2DEB" w:rsidP="00672A2C">
      <w:pPr>
        <w:autoSpaceDE w:val="0"/>
        <w:autoSpaceDN w:val="0"/>
        <w:adjustRightInd w:val="0"/>
        <w:spacing w:after="0" w:line="240" w:lineRule="auto"/>
        <w:rPr>
          <w:rFonts w:cs="Calibri"/>
          <w:sz w:val="24"/>
          <w:szCs w:val="24"/>
          <w:u w:val="single"/>
        </w:rPr>
      </w:pPr>
    </w:p>
    <w:p w14:paraId="51985203" w14:textId="77777777" w:rsidR="00EF59C4" w:rsidRDefault="00EF59C4" w:rsidP="00EF59C4">
      <w:pPr>
        <w:pStyle w:val="Default"/>
        <w:rPr>
          <w:rFonts w:asciiTheme="minorHAnsi" w:hAnsiTheme="minorHAnsi"/>
          <w:b/>
          <w:bCs/>
          <w:u w:val="single"/>
        </w:rPr>
      </w:pPr>
      <w:r w:rsidRPr="008079A3">
        <w:rPr>
          <w:rFonts w:asciiTheme="minorHAnsi" w:hAnsiTheme="minorHAnsi"/>
          <w:b/>
          <w:bCs/>
          <w:u w:val="single"/>
        </w:rPr>
        <w:t xml:space="preserve">What is an EHC Plan and who can request one for one for my child? </w:t>
      </w:r>
    </w:p>
    <w:p w14:paraId="5B8F2311" w14:textId="77777777" w:rsidR="003206F6" w:rsidRPr="008079A3" w:rsidRDefault="003206F6" w:rsidP="00EF59C4">
      <w:pPr>
        <w:pStyle w:val="Default"/>
        <w:rPr>
          <w:rFonts w:asciiTheme="minorHAnsi" w:hAnsiTheme="minorHAnsi"/>
          <w:u w:val="single"/>
        </w:rPr>
      </w:pPr>
    </w:p>
    <w:p w14:paraId="1D41252F" w14:textId="77777777" w:rsidR="00EF59C4" w:rsidRPr="008079A3" w:rsidRDefault="00EF59C4" w:rsidP="00EF59C4">
      <w:pPr>
        <w:pStyle w:val="Default"/>
        <w:rPr>
          <w:rFonts w:asciiTheme="minorHAnsi" w:hAnsiTheme="minorHAnsi"/>
        </w:rPr>
      </w:pPr>
      <w:r w:rsidRPr="008079A3">
        <w:rPr>
          <w:rFonts w:asciiTheme="minorHAnsi" w:hAnsiTheme="minorHAnsi"/>
        </w:rPr>
        <w:t>The purpose of an EHC Plan</w:t>
      </w:r>
      <w:r w:rsidR="002A04F9" w:rsidRPr="008079A3">
        <w:rPr>
          <w:rFonts w:asciiTheme="minorHAnsi" w:hAnsiTheme="minorHAnsi"/>
        </w:rPr>
        <w:t xml:space="preserve"> (EHCP)</w:t>
      </w:r>
      <w:r w:rsidRPr="008079A3">
        <w:rPr>
          <w:rFonts w:asciiTheme="minorHAnsi" w:hAnsiTheme="minorHAnsi"/>
        </w:rPr>
        <w:t xml:space="preserve">, which replaces Statements of SEN, is to make specific educational provision to meet the special educational needs of a child or young person, to secure improved outcomes for them across education, health and social care and, as they get older, prepare for adulthood. </w:t>
      </w:r>
      <w:r w:rsidRPr="008079A3">
        <w:rPr>
          <w:rFonts w:asciiTheme="minorHAnsi" w:hAnsiTheme="minorHAnsi"/>
          <w:iCs/>
        </w:rPr>
        <w:t>An EHC Plan will contain;</w:t>
      </w:r>
      <w:r w:rsidRPr="008079A3">
        <w:rPr>
          <w:rFonts w:asciiTheme="minorHAnsi" w:hAnsiTheme="minorHAnsi"/>
          <w:i/>
          <w:iCs/>
        </w:rPr>
        <w:t xml:space="preserve"> </w:t>
      </w:r>
    </w:p>
    <w:p w14:paraId="673C4607" w14:textId="77777777" w:rsidR="00EF59C4" w:rsidRPr="008079A3" w:rsidRDefault="00EF59C4" w:rsidP="00EF59C4">
      <w:pPr>
        <w:pStyle w:val="Default"/>
        <w:numPr>
          <w:ilvl w:val="0"/>
          <w:numId w:val="10"/>
        </w:numPr>
        <w:rPr>
          <w:rFonts w:asciiTheme="minorHAnsi" w:hAnsiTheme="minorHAnsi"/>
        </w:rPr>
      </w:pPr>
      <w:r w:rsidRPr="008079A3">
        <w:rPr>
          <w:rFonts w:asciiTheme="minorHAnsi" w:hAnsiTheme="minorHAnsi"/>
        </w:rPr>
        <w:t xml:space="preserve">the views and aspirations of you and your child, </w:t>
      </w:r>
    </w:p>
    <w:p w14:paraId="0E575F1A" w14:textId="77777777" w:rsidR="00EF59C4" w:rsidRPr="008079A3" w:rsidRDefault="00EF59C4" w:rsidP="00EF59C4">
      <w:pPr>
        <w:pStyle w:val="Default"/>
        <w:numPr>
          <w:ilvl w:val="0"/>
          <w:numId w:val="10"/>
        </w:numPr>
        <w:rPr>
          <w:rFonts w:asciiTheme="minorHAnsi" w:hAnsiTheme="minorHAnsi"/>
        </w:rPr>
      </w:pPr>
      <w:r w:rsidRPr="008079A3">
        <w:rPr>
          <w:rFonts w:asciiTheme="minorHAnsi" w:hAnsiTheme="minorHAnsi"/>
          <w:color w:val="auto"/>
        </w:rPr>
        <w:t xml:space="preserve">a full description of their special educational needs and any health and social care needs, </w:t>
      </w:r>
    </w:p>
    <w:p w14:paraId="48E812C8" w14:textId="77777777" w:rsidR="00EF59C4" w:rsidRPr="008079A3" w:rsidRDefault="00EF59C4" w:rsidP="00EF59C4">
      <w:pPr>
        <w:pStyle w:val="Default"/>
        <w:numPr>
          <w:ilvl w:val="0"/>
          <w:numId w:val="10"/>
        </w:numPr>
        <w:rPr>
          <w:rFonts w:asciiTheme="minorHAnsi" w:hAnsiTheme="minorHAnsi"/>
        </w:rPr>
      </w:pPr>
      <w:r w:rsidRPr="008079A3">
        <w:rPr>
          <w:rFonts w:asciiTheme="minorHAnsi" w:hAnsiTheme="minorHAnsi"/>
          <w:color w:val="auto"/>
        </w:rPr>
        <w:t xml:space="preserve">establish desired outcomes for your child’s progress, </w:t>
      </w:r>
    </w:p>
    <w:p w14:paraId="0A254E30" w14:textId="77777777" w:rsidR="00EF59C4" w:rsidRPr="008079A3" w:rsidRDefault="00EF59C4" w:rsidP="00EF59C4">
      <w:pPr>
        <w:pStyle w:val="Default"/>
        <w:numPr>
          <w:ilvl w:val="0"/>
          <w:numId w:val="10"/>
        </w:numPr>
        <w:rPr>
          <w:rFonts w:asciiTheme="minorHAnsi" w:hAnsiTheme="minorHAnsi"/>
        </w:rPr>
      </w:pPr>
      <w:r w:rsidRPr="008079A3">
        <w:rPr>
          <w:rFonts w:asciiTheme="minorHAnsi" w:hAnsiTheme="minorHAnsi"/>
          <w:color w:val="auto"/>
        </w:rPr>
        <w:t xml:space="preserve">the provision required and how education, health and social care will work together to meet your child’s needs and support the achievement of the agreed outcomes. </w:t>
      </w:r>
    </w:p>
    <w:p w14:paraId="54353E82" w14:textId="77777777" w:rsidR="00EF59C4" w:rsidRPr="008079A3" w:rsidRDefault="00EF59C4" w:rsidP="00EF59C4">
      <w:pPr>
        <w:pStyle w:val="Default"/>
        <w:rPr>
          <w:rFonts w:asciiTheme="minorHAnsi" w:hAnsiTheme="minorHAnsi"/>
          <w:color w:val="auto"/>
        </w:rPr>
      </w:pPr>
    </w:p>
    <w:p w14:paraId="19ABEE7A" w14:textId="77777777" w:rsidR="00EF59C4" w:rsidRPr="008079A3" w:rsidRDefault="00EF59C4" w:rsidP="00EF59C4">
      <w:pPr>
        <w:autoSpaceDE w:val="0"/>
        <w:autoSpaceDN w:val="0"/>
        <w:adjustRightInd w:val="0"/>
        <w:spacing w:after="0" w:line="240" w:lineRule="auto"/>
        <w:rPr>
          <w:sz w:val="24"/>
          <w:szCs w:val="24"/>
        </w:rPr>
      </w:pPr>
      <w:r w:rsidRPr="008079A3">
        <w:rPr>
          <w:sz w:val="24"/>
          <w:szCs w:val="24"/>
        </w:rPr>
        <w:t xml:space="preserve">You or the school, usually the SENCO, can request that the local authority </w:t>
      </w:r>
      <w:proofErr w:type="gramStart"/>
      <w:r w:rsidRPr="008079A3">
        <w:rPr>
          <w:sz w:val="24"/>
          <w:szCs w:val="24"/>
        </w:rPr>
        <w:t>conduct an assessment of</w:t>
      </w:r>
      <w:proofErr w:type="gramEnd"/>
      <w:r w:rsidRPr="008079A3">
        <w:rPr>
          <w:sz w:val="24"/>
          <w:szCs w:val="24"/>
        </w:rPr>
        <w:t xml:space="preserve"> your child’s needs. This may lead to an EHC Plan. These </w:t>
      </w:r>
      <w:r w:rsidR="00C94151" w:rsidRPr="008079A3">
        <w:rPr>
          <w:sz w:val="24"/>
          <w:szCs w:val="24"/>
        </w:rPr>
        <w:t xml:space="preserve">extensive </w:t>
      </w:r>
      <w:r w:rsidRPr="008079A3">
        <w:rPr>
          <w:sz w:val="24"/>
          <w:szCs w:val="24"/>
        </w:rPr>
        <w:t xml:space="preserve">referrals are for children with </w:t>
      </w:r>
      <w:r w:rsidR="00C94151" w:rsidRPr="008079A3">
        <w:rPr>
          <w:sz w:val="24"/>
          <w:szCs w:val="24"/>
        </w:rPr>
        <w:t xml:space="preserve">the most </w:t>
      </w:r>
      <w:r w:rsidRPr="008079A3">
        <w:rPr>
          <w:sz w:val="24"/>
          <w:szCs w:val="24"/>
        </w:rPr>
        <w:t>complex needs who require a significant level of additional support and possibly placement in a specialist provision.</w:t>
      </w:r>
      <w:r w:rsidR="00C94151" w:rsidRPr="008079A3">
        <w:rPr>
          <w:sz w:val="24"/>
          <w:szCs w:val="24"/>
        </w:rPr>
        <w:t xml:space="preserve"> </w:t>
      </w:r>
    </w:p>
    <w:p w14:paraId="73E86B59" w14:textId="77777777" w:rsidR="00095BE3" w:rsidRDefault="00095BE3" w:rsidP="00F50DB5">
      <w:pPr>
        <w:autoSpaceDE w:val="0"/>
        <w:autoSpaceDN w:val="0"/>
        <w:adjustRightInd w:val="0"/>
        <w:spacing w:after="0" w:line="240" w:lineRule="auto"/>
        <w:ind w:left="360"/>
        <w:rPr>
          <w:rFonts w:cs="Calibri"/>
          <w:sz w:val="24"/>
          <w:szCs w:val="24"/>
        </w:rPr>
      </w:pPr>
    </w:p>
    <w:p w14:paraId="6B88AB9A" w14:textId="4A261C55" w:rsidR="00684466" w:rsidRDefault="00684466" w:rsidP="00684466">
      <w:pPr>
        <w:autoSpaceDE w:val="0"/>
        <w:autoSpaceDN w:val="0"/>
        <w:adjustRightInd w:val="0"/>
        <w:spacing w:after="0" w:line="240" w:lineRule="auto"/>
        <w:rPr>
          <w:rFonts w:cs="Calibri"/>
          <w:sz w:val="24"/>
          <w:szCs w:val="24"/>
        </w:rPr>
      </w:pPr>
      <w:r>
        <w:rPr>
          <w:rFonts w:cs="Calibri"/>
          <w:sz w:val="24"/>
          <w:szCs w:val="24"/>
        </w:rPr>
        <w:t>If you feel this level of support is needed please contact the SENDCo to discuss.</w:t>
      </w:r>
    </w:p>
    <w:p w14:paraId="366B3BE7" w14:textId="77777777" w:rsidR="00095BE3" w:rsidRPr="008079A3" w:rsidRDefault="00095BE3" w:rsidP="00F50DB5">
      <w:pPr>
        <w:autoSpaceDE w:val="0"/>
        <w:autoSpaceDN w:val="0"/>
        <w:adjustRightInd w:val="0"/>
        <w:spacing w:after="0" w:line="240" w:lineRule="auto"/>
        <w:ind w:left="360"/>
        <w:rPr>
          <w:rFonts w:cs="Calibri"/>
          <w:sz w:val="24"/>
          <w:szCs w:val="24"/>
        </w:rPr>
      </w:pPr>
    </w:p>
    <w:sectPr w:rsidR="00095BE3" w:rsidRPr="008079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22577"/>
    <w:multiLevelType w:val="hybridMultilevel"/>
    <w:tmpl w:val="24C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E1276"/>
    <w:multiLevelType w:val="hybridMultilevel"/>
    <w:tmpl w:val="F5B6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B7D29"/>
    <w:multiLevelType w:val="hybridMultilevel"/>
    <w:tmpl w:val="3ED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950AFC"/>
    <w:multiLevelType w:val="hybridMultilevel"/>
    <w:tmpl w:val="38FEB84C"/>
    <w:lvl w:ilvl="0" w:tplc="B4B03D60">
      <w:numFmt w:val="bullet"/>
      <w:lvlText w:val="-"/>
      <w:lvlJc w:val="left"/>
      <w:pPr>
        <w:ind w:left="1440" w:hanging="360"/>
      </w:pPr>
      <w:rPr>
        <w:rFonts w:ascii="Calibri" w:eastAsia="Calibri" w:hAnsi="Calibri"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D471655"/>
    <w:multiLevelType w:val="hybridMultilevel"/>
    <w:tmpl w:val="FC32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526F8"/>
    <w:multiLevelType w:val="hybridMultilevel"/>
    <w:tmpl w:val="E96C9B60"/>
    <w:lvl w:ilvl="0" w:tplc="37D2CC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96CE5"/>
    <w:multiLevelType w:val="hybridMultilevel"/>
    <w:tmpl w:val="FC666F36"/>
    <w:lvl w:ilvl="0" w:tplc="8F96D834">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A7875"/>
    <w:multiLevelType w:val="hybridMultilevel"/>
    <w:tmpl w:val="F288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837098"/>
    <w:multiLevelType w:val="hybridMultilevel"/>
    <w:tmpl w:val="6C22E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A3BC8"/>
    <w:multiLevelType w:val="hybridMultilevel"/>
    <w:tmpl w:val="FAAC5D2E"/>
    <w:lvl w:ilvl="0" w:tplc="B4B03D60">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90231987">
    <w:abstractNumId w:val="5"/>
  </w:num>
  <w:num w:numId="2" w16cid:durableId="159781837">
    <w:abstractNumId w:val="2"/>
  </w:num>
  <w:num w:numId="3" w16cid:durableId="2045136910">
    <w:abstractNumId w:val="4"/>
  </w:num>
  <w:num w:numId="4" w16cid:durableId="37096522">
    <w:abstractNumId w:val="6"/>
  </w:num>
  <w:num w:numId="5" w16cid:durableId="1268074732">
    <w:abstractNumId w:val="9"/>
  </w:num>
  <w:num w:numId="6" w16cid:durableId="1150366648">
    <w:abstractNumId w:val="3"/>
  </w:num>
  <w:num w:numId="7" w16cid:durableId="34236054">
    <w:abstractNumId w:val="7"/>
  </w:num>
  <w:num w:numId="8" w16cid:durableId="154148314">
    <w:abstractNumId w:val="8"/>
  </w:num>
  <w:num w:numId="9" w16cid:durableId="1569419434">
    <w:abstractNumId w:val="0"/>
  </w:num>
  <w:num w:numId="10" w16cid:durableId="565409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DE2"/>
    <w:rsid w:val="00064E21"/>
    <w:rsid w:val="00070F77"/>
    <w:rsid w:val="00095BE3"/>
    <w:rsid w:val="000B7807"/>
    <w:rsid w:val="001346E2"/>
    <w:rsid w:val="001674DF"/>
    <w:rsid w:val="00245755"/>
    <w:rsid w:val="002A04F9"/>
    <w:rsid w:val="002D65B1"/>
    <w:rsid w:val="002F743C"/>
    <w:rsid w:val="003206F6"/>
    <w:rsid w:val="00377C0A"/>
    <w:rsid w:val="003C57EE"/>
    <w:rsid w:val="004438F5"/>
    <w:rsid w:val="00540FF5"/>
    <w:rsid w:val="0058253E"/>
    <w:rsid w:val="005C4DE2"/>
    <w:rsid w:val="00672A2C"/>
    <w:rsid w:val="00684466"/>
    <w:rsid w:val="006C0F42"/>
    <w:rsid w:val="00741DDA"/>
    <w:rsid w:val="007851B5"/>
    <w:rsid w:val="007905D6"/>
    <w:rsid w:val="007E2DEB"/>
    <w:rsid w:val="008079A3"/>
    <w:rsid w:val="00835BE6"/>
    <w:rsid w:val="00835DB0"/>
    <w:rsid w:val="00846377"/>
    <w:rsid w:val="008E3F2D"/>
    <w:rsid w:val="00910030"/>
    <w:rsid w:val="00916A61"/>
    <w:rsid w:val="00930D8E"/>
    <w:rsid w:val="00934D8F"/>
    <w:rsid w:val="00937F0F"/>
    <w:rsid w:val="0098220A"/>
    <w:rsid w:val="00986548"/>
    <w:rsid w:val="009D47D1"/>
    <w:rsid w:val="00A14E29"/>
    <w:rsid w:val="00A351DF"/>
    <w:rsid w:val="00A901ED"/>
    <w:rsid w:val="00AB2C80"/>
    <w:rsid w:val="00B8625E"/>
    <w:rsid w:val="00BA6732"/>
    <w:rsid w:val="00C36F40"/>
    <w:rsid w:val="00C449F6"/>
    <w:rsid w:val="00C77A41"/>
    <w:rsid w:val="00C94151"/>
    <w:rsid w:val="00CA1945"/>
    <w:rsid w:val="00D25DE5"/>
    <w:rsid w:val="00D27447"/>
    <w:rsid w:val="00D277CB"/>
    <w:rsid w:val="00D371A1"/>
    <w:rsid w:val="00D832DF"/>
    <w:rsid w:val="00D91043"/>
    <w:rsid w:val="00DA254B"/>
    <w:rsid w:val="00DD7384"/>
    <w:rsid w:val="00DF05B2"/>
    <w:rsid w:val="00E340C2"/>
    <w:rsid w:val="00E34805"/>
    <w:rsid w:val="00E5721E"/>
    <w:rsid w:val="00E829D0"/>
    <w:rsid w:val="00EA21BE"/>
    <w:rsid w:val="00EC0050"/>
    <w:rsid w:val="00EC4F6D"/>
    <w:rsid w:val="00EF59C4"/>
    <w:rsid w:val="00F50DB5"/>
    <w:rsid w:val="00F6796B"/>
    <w:rsid w:val="00FB1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A7AA9"/>
  <w15:chartTrackingRefBased/>
  <w15:docId w15:val="{3CE71799-C672-41FD-87F6-C1FD660BD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438F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4DE2"/>
    <w:rPr>
      <w:color w:val="0000FF"/>
      <w:u w:val="single"/>
    </w:rPr>
  </w:style>
  <w:style w:type="paragraph" w:styleId="ListParagraph">
    <w:name w:val="List Paragraph"/>
    <w:basedOn w:val="Normal"/>
    <w:uiPriority w:val="34"/>
    <w:qFormat/>
    <w:rsid w:val="00835DB0"/>
    <w:pPr>
      <w:ind w:left="720"/>
      <w:contextualSpacing/>
    </w:pPr>
  </w:style>
  <w:style w:type="character" w:customStyle="1" w:styleId="Heading2Char">
    <w:name w:val="Heading 2 Char"/>
    <w:basedOn w:val="DefaultParagraphFont"/>
    <w:link w:val="Heading2"/>
    <w:uiPriority w:val="9"/>
    <w:rsid w:val="004438F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438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F5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9C4"/>
    <w:rPr>
      <w:rFonts w:ascii="Segoe UI" w:hAnsi="Segoe UI" w:cs="Segoe UI"/>
      <w:sz w:val="18"/>
      <w:szCs w:val="18"/>
    </w:rPr>
  </w:style>
  <w:style w:type="paragraph" w:customStyle="1" w:styleId="Default">
    <w:name w:val="Default"/>
    <w:rsid w:val="00EF59C4"/>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C36F40"/>
    <w:rPr>
      <w:color w:val="954F72" w:themeColor="followedHyperlink"/>
      <w:u w:val="single"/>
    </w:rPr>
  </w:style>
  <w:style w:type="character" w:styleId="UnresolvedMention">
    <w:name w:val="Unresolved Mention"/>
    <w:basedOn w:val="DefaultParagraphFont"/>
    <w:uiPriority w:val="99"/>
    <w:semiHidden/>
    <w:unhideWhenUsed/>
    <w:rsid w:val="00A14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8229">
      <w:bodyDiv w:val="1"/>
      <w:marLeft w:val="0"/>
      <w:marRight w:val="0"/>
      <w:marTop w:val="0"/>
      <w:marBottom w:val="0"/>
      <w:divBdr>
        <w:top w:val="none" w:sz="0" w:space="0" w:color="auto"/>
        <w:left w:val="none" w:sz="0" w:space="0" w:color="auto"/>
        <w:bottom w:val="none" w:sz="0" w:space="0" w:color="auto"/>
        <w:right w:val="none" w:sz="0" w:space="0" w:color="auto"/>
      </w:divBdr>
    </w:div>
    <w:div w:id="1444422035">
      <w:bodyDiv w:val="1"/>
      <w:marLeft w:val="0"/>
      <w:marRight w:val="0"/>
      <w:marTop w:val="0"/>
      <w:marBottom w:val="0"/>
      <w:divBdr>
        <w:top w:val="none" w:sz="0" w:space="0" w:color="auto"/>
        <w:left w:val="none" w:sz="0" w:space="0" w:color="auto"/>
        <w:bottom w:val="none" w:sz="0" w:space="0" w:color="auto"/>
        <w:right w:val="none" w:sz="0" w:space="0" w:color="auto"/>
      </w:divBdr>
    </w:div>
    <w:div w:id="1497961862">
      <w:bodyDiv w:val="1"/>
      <w:marLeft w:val="0"/>
      <w:marRight w:val="0"/>
      <w:marTop w:val="0"/>
      <w:marBottom w:val="0"/>
      <w:divBdr>
        <w:top w:val="none" w:sz="0" w:space="0" w:color="auto"/>
        <w:left w:val="none" w:sz="0" w:space="0" w:color="auto"/>
        <w:bottom w:val="none" w:sz="0" w:space="0" w:color="auto"/>
        <w:right w:val="none" w:sz="0" w:space="0" w:color="auto"/>
      </w:divBdr>
      <w:divsChild>
        <w:div w:id="1447575937">
          <w:marLeft w:val="0"/>
          <w:marRight w:val="0"/>
          <w:marTop w:val="0"/>
          <w:marBottom w:val="0"/>
          <w:divBdr>
            <w:top w:val="none" w:sz="0" w:space="0" w:color="auto"/>
            <w:left w:val="none" w:sz="0" w:space="0" w:color="auto"/>
            <w:bottom w:val="none" w:sz="0" w:space="0" w:color="auto"/>
            <w:right w:val="none" w:sz="0" w:space="0" w:color="auto"/>
          </w:divBdr>
        </w:div>
        <w:div w:id="501898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1788593159" TargetMode="External"/><Relationship Id="rId3" Type="http://schemas.openxmlformats.org/officeDocument/2006/relationships/settings" Target="settings.xml"/><Relationship Id="rId7" Type="http://schemas.openxmlformats.org/officeDocument/2006/relationships/hyperlink" Target="https://www.warwickshiresendias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arwickshireschoolhealth@compass-uk.org" TargetMode="External"/><Relationship Id="rId5" Type="http://schemas.openxmlformats.org/officeDocument/2006/relationships/hyperlink" Target="https://www.warwickshire.gov.uk/sen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Rogers MMS</dc:creator>
  <cp:keywords/>
  <dc:description/>
  <cp:lastModifiedBy>E Rogers MMS</cp:lastModifiedBy>
  <cp:revision>26</cp:revision>
  <cp:lastPrinted>2020-01-28T09:37:00Z</cp:lastPrinted>
  <dcterms:created xsi:type="dcterms:W3CDTF">2026-04-29T11:09:00Z</dcterms:created>
  <dcterms:modified xsi:type="dcterms:W3CDTF">2026-05-08T14:22:00Z</dcterms:modified>
</cp:coreProperties>
</file>