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1A366" w14:textId="77777777" w:rsidR="00FB1908" w:rsidRPr="00FB1908" w:rsidRDefault="00FB1908" w:rsidP="00FB1908">
      <w:pPr>
        <w:rPr>
          <w:b/>
          <w:bCs/>
        </w:rPr>
      </w:pPr>
      <w:r w:rsidRPr="00FB1908">
        <w:rPr>
          <w:b/>
          <w:bCs/>
        </w:rPr>
        <w:t xml:space="preserve">Ma </w:t>
      </w:r>
      <w:proofErr w:type="spellStart"/>
      <w:r w:rsidRPr="00FB1908">
        <w:rPr>
          <w:b/>
          <w:bCs/>
        </w:rPr>
        <w:t>trousse</w:t>
      </w:r>
      <w:proofErr w:type="spellEnd"/>
    </w:p>
    <w:p w14:paraId="1DDD52A6" w14:textId="77777777" w:rsidR="00FB1908" w:rsidRPr="00FB1908" w:rsidRDefault="00FB1908" w:rsidP="00FB1908">
      <w:pPr>
        <w:rPr>
          <w:b/>
          <w:bCs/>
        </w:rPr>
      </w:pPr>
      <w:r w:rsidRPr="00FB1908">
        <w:rPr>
          <w:b/>
          <w:bCs/>
        </w:rPr>
        <w:t>Teaching Track</w:t>
      </w:r>
    </w:p>
    <w:p w14:paraId="4EB87D2D" w14:textId="77777777" w:rsidR="00FB1908" w:rsidRPr="00FB1908" w:rsidRDefault="00FB1908" w:rsidP="00FB1908">
      <w:pPr>
        <w:rPr>
          <w:b/>
          <w:bCs/>
        </w:rPr>
      </w:pPr>
      <w:r w:rsidRPr="00FB1908">
        <w:rPr>
          <w:b/>
          <w:bCs/>
        </w:rPr>
        <w:t>Backing Track</w:t>
      </w:r>
    </w:p>
    <w:p w14:paraId="16A6FD25" w14:textId="77777777" w:rsidR="00FB1908" w:rsidRPr="00FB1908" w:rsidRDefault="00FB1908" w:rsidP="00FB1908">
      <w:pPr>
        <w:rPr>
          <w:b/>
          <w:bCs/>
        </w:rPr>
      </w:pPr>
      <w:r w:rsidRPr="00FB1908">
        <w:rPr>
          <w:b/>
          <w:bCs/>
        </w:rPr>
        <w:t>Spoken Phrases Track</w:t>
      </w:r>
    </w:p>
    <w:tbl>
      <w:tblPr>
        <w:tblW w:w="13050" w:type="dxa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7632"/>
        <w:gridCol w:w="5418"/>
      </w:tblGrid>
      <w:tr w:rsidR="00FB1908" w:rsidRPr="00FB1908" w14:paraId="5735715F" w14:textId="77777777" w:rsidTr="00FB1908">
        <w:tc>
          <w:tcPr>
            <w:tcW w:w="0" w:type="auto"/>
            <w:vAlign w:val="center"/>
            <w:hideMark/>
          </w:tcPr>
          <w:p w14:paraId="1F4A2718" w14:textId="77777777" w:rsidR="00FB1908" w:rsidRPr="00FB1908" w:rsidRDefault="00FB1908" w:rsidP="00FB1908">
            <w:r w:rsidRPr="00FB1908">
              <w:t xml:space="preserve">Dans ma </w:t>
            </w:r>
            <w:proofErr w:type="spellStart"/>
            <w:r w:rsidRPr="00FB1908">
              <w:t>trousse</w:t>
            </w:r>
            <w:proofErr w:type="spellEnd"/>
            <w:r w:rsidRPr="00FB1908">
              <w:t xml:space="preserve">, </w:t>
            </w:r>
            <w:proofErr w:type="spellStart"/>
            <w:r w:rsidRPr="00FB1908">
              <w:t>j’ai</w:t>
            </w:r>
            <w:proofErr w:type="spellEnd"/>
            <w:r w:rsidRPr="00FB1908">
              <w:t xml:space="preserve"> un </w:t>
            </w:r>
            <w:proofErr w:type="spellStart"/>
            <w:r w:rsidRPr="00FB1908">
              <w:t>stylo</w:t>
            </w:r>
            <w:proofErr w:type="spellEnd"/>
            <w:r w:rsidRPr="00FB1908">
              <w:t>.</w:t>
            </w:r>
          </w:p>
          <w:p w14:paraId="7ACA9576" w14:textId="77777777" w:rsidR="00FB1908" w:rsidRPr="00FB1908" w:rsidRDefault="00FB1908" w:rsidP="00FB1908">
            <w:r w:rsidRPr="00FB1908">
              <w:t xml:space="preserve">Dans ma </w:t>
            </w:r>
            <w:proofErr w:type="spellStart"/>
            <w:r w:rsidRPr="00FB1908">
              <w:t>trousse</w:t>
            </w:r>
            <w:proofErr w:type="spellEnd"/>
            <w:r w:rsidRPr="00FB1908">
              <w:t xml:space="preserve">, </w:t>
            </w:r>
            <w:proofErr w:type="spellStart"/>
            <w:r w:rsidRPr="00FB1908">
              <w:t>j’ai</w:t>
            </w:r>
            <w:proofErr w:type="spellEnd"/>
            <w:r w:rsidRPr="00FB1908">
              <w:t xml:space="preserve"> un </w:t>
            </w:r>
            <w:proofErr w:type="spellStart"/>
            <w:r w:rsidRPr="00FB1908">
              <w:t>stylo</w:t>
            </w:r>
            <w:proofErr w:type="spellEnd"/>
            <w:r w:rsidRPr="00FB1908">
              <w:t>.</w:t>
            </w:r>
          </w:p>
          <w:p w14:paraId="48D4D697" w14:textId="77777777" w:rsidR="00FB1908" w:rsidRPr="00FB1908" w:rsidRDefault="00FB1908" w:rsidP="00FB1908">
            <w:r w:rsidRPr="00FB1908">
              <w:t xml:space="preserve">Un </w:t>
            </w:r>
            <w:proofErr w:type="spellStart"/>
            <w:r w:rsidRPr="00FB1908">
              <w:t>stylo</w:t>
            </w:r>
            <w:proofErr w:type="spellEnd"/>
            <w:r w:rsidRPr="00FB1908">
              <w:t xml:space="preserve"> pour </w:t>
            </w:r>
            <w:proofErr w:type="spellStart"/>
            <w:r w:rsidRPr="00FB1908">
              <w:t>écrire</w:t>
            </w:r>
            <w:proofErr w:type="spellEnd"/>
            <w:r w:rsidRPr="00FB1908">
              <w:t>.</w:t>
            </w:r>
          </w:p>
          <w:p w14:paraId="2839291C" w14:textId="77777777" w:rsidR="00FB1908" w:rsidRPr="00FB1908" w:rsidRDefault="00FB1908" w:rsidP="00FB1908">
            <w:r w:rsidRPr="00FB1908">
              <w:t> </w:t>
            </w:r>
          </w:p>
        </w:tc>
        <w:tc>
          <w:tcPr>
            <w:tcW w:w="0" w:type="auto"/>
            <w:vAlign w:val="center"/>
            <w:hideMark/>
          </w:tcPr>
          <w:p w14:paraId="33EAF13D" w14:textId="4E9F157D" w:rsidR="00FB1908" w:rsidRPr="00FB1908" w:rsidRDefault="00FB1908" w:rsidP="00FB1908">
            <w:r w:rsidRPr="00FB1908">
              <w:drawing>
                <wp:inline distT="0" distB="0" distL="0" distR="0" wp14:anchorId="5795028F" wp14:editId="3C4F7097">
                  <wp:extent cx="1962150" cy="13525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1908" w:rsidRPr="00FB1908" w14:paraId="404890B4" w14:textId="77777777" w:rsidTr="00FB1908">
        <w:tc>
          <w:tcPr>
            <w:tcW w:w="0" w:type="auto"/>
            <w:vAlign w:val="center"/>
            <w:hideMark/>
          </w:tcPr>
          <w:p w14:paraId="384B3CE7" w14:textId="77777777" w:rsidR="00FB1908" w:rsidRPr="00FB1908" w:rsidRDefault="00FB1908" w:rsidP="00FB1908">
            <w:r w:rsidRPr="00FB1908">
              <w:t xml:space="preserve">Dans ma </w:t>
            </w:r>
            <w:proofErr w:type="spellStart"/>
            <w:r w:rsidRPr="00FB1908">
              <w:t>trousse</w:t>
            </w:r>
            <w:proofErr w:type="spellEnd"/>
            <w:r w:rsidRPr="00FB1908">
              <w:t xml:space="preserve">, </w:t>
            </w:r>
            <w:proofErr w:type="spellStart"/>
            <w:r w:rsidRPr="00FB1908">
              <w:t>j’ai</w:t>
            </w:r>
            <w:proofErr w:type="spellEnd"/>
            <w:r w:rsidRPr="00FB1908">
              <w:t xml:space="preserve"> un crayon.</w:t>
            </w:r>
          </w:p>
          <w:p w14:paraId="396C3945" w14:textId="77777777" w:rsidR="00FB1908" w:rsidRPr="00FB1908" w:rsidRDefault="00FB1908" w:rsidP="00FB1908">
            <w:r w:rsidRPr="00FB1908">
              <w:t xml:space="preserve">Dans ma </w:t>
            </w:r>
            <w:proofErr w:type="spellStart"/>
            <w:r w:rsidRPr="00FB1908">
              <w:t>trousse</w:t>
            </w:r>
            <w:proofErr w:type="spellEnd"/>
            <w:r w:rsidRPr="00FB1908">
              <w:t xml:space="preserve">, </w:t>
            </w:r>
            <w:proofErr w:type="spellStart"/>
            <w:r w:rsidRPr="00FB1908">
              <w:t>j’ai</w:t>
            </w:r>
            <w:proofErr w:type="spellEnd"/>
            <w:r w:rsidRPr="00FB1908">
              <w:t xml:space="preserve"> un crayon.</w:t>
            </w:r>
          </w:p>
          <w:p w14:paraId="07DDCD42" w14:textId="77777777" w:rsidR="00FB1908" w:rsidRPr="00FB1908" w:rsidRDefault="00FB1908" w:rsidP="00FB1908">
            <w:r w:rsidRPr="00FB1908">
              <w:t>Un crayon</w:t>
            </w:r>
          </w:p>
          <w:p w14:paraId="63181180" w14:textId="77777777" w:rsidR="00FB1908" w:rsidRPr="00FB1908" w:rsidRDefault="00FB1908" w:rsidP="00FB1908">
            <w:r w:rsidRPr="00FB1908">
              <w:t xml:space="preserve">Et un </w:t>
            </w:r>
            <w:proofErr w:type="spellStart"/>
            <w:r w:rsidRPr="00FB1908">
              <w:t>stylo</w:t>
            </w:r>
            <w:proofErr w:type="spellEnd"/>
            <w:r w:rsidRPr="00FB1908">
              <w:t xml:space="preserve"> pour </w:t>
            </w:r>
            <w:proofErr w:type="spellStart"/>
            <w:r w:rsidRPr="00FB1908">
              <w:t>écrire</w:t>
            </w:r>
            <w:proofErr w:type="spellEnd"/>
            <w:r w:rsidRPr="00FB1908">
              <w:t>.</w:t>
            </w:r>
          </w:p>
          <w:p w14:paraId="2D644201" w14:textId="77777777" w:rsidR="00FB1908" w:rsidRPr="00FB1908" w:rsidRDefault="00FB1908" w:rsidP="00FB1908">
            <w:r w:rsidRPr="00FB1908">
              <w:t> </w:t>
            </w:r>
          </w:p>
        </w:tc>
        <w:tc>
          <w:tcPr>
            <w:tcW w:w="0" w:type="auto"/>
            <w:vAlign w:val="center"/>
            <w:hideMark/>
          </w:tcPr>
          <w:p w14:paraId="7A44E66B" w14:textId="1144FE1A" w:rsidR="00FB1908" w:rsidRPr="00FB1908" w:rsidRDefault="00FB1908" w:rsidP="00FB1908">
            <w:r w:rsidRPr="00FB1908">
              <w:drawing>
                <wp:inline distT="0" distB="0" distL="0" distR="0" wp14:anchorId="0A90064A" wp14:editId="0D22F606">
                  <wp:extent cx="1962150" cy="12001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1908" w:rsidRPr="00FB1908" w14:paraId="24F884D0" w14:textId="77777777" w:rsidTr="00FB1908">
        <w:tc>
          <w:tcPr>
            <w:tcW w:w="0" w:type="auto"/>
            <w:vAlign w:val="center"/>
            <w:hideMark/>
          </w:tcPr>
          <w:p w14:paraId="3AE430B8" w14:textId="77777777" w:rsidR="00FB1908" w:rsidRPr="00FB1908" w:rsidRDefault="00FB1908" w:rsidP="00FB1908">
            <w:r w:rsidRPr="00FB1908">
              <w:t xml:space="preserve">Dans ma </w:t>
            </w:r>
            <w:proofErr w:type="spellStart"/>
            <w:r w:rsidRPr="00FB1908">
              <w:t>trousse</w:t>
            </w:r>
            <w:proofErr w:type="spellEnd"/>
            <w:r w:rsidRPr="00FB1908">
              <w:t xml:space="preserve">, </w:t>
            </w:r>
            <w:proofErr w:type="spellStart"/>
            <w:r w:rsidRPr="00FB1908">
              <w:t>j’ai</w:t>
            </w:r>
            <w:proofErr w:type="spellEnd"/>
            <w:r w:rsidRPr="00FB1908">
              <w:t xml:space="preserve"> un taille-crayon.</w:t>
            </w:r>
          </w:p>
          <w:p w14:paraId="5F2DC8D3" w14:textId="77777777" w:rsidR="00FB1908" w:rsidRPr="00FB1908" w:rsidRDefault="00FB1908" w:rsidP="00FB1908">
            <w:r w:rsidRPr="00FB1908">
              <w:t xml:space="preserve">Dans ma </w:t>
            </w:r>
            <w:proofErr w:type="spellStart"/>
            <w:r w:rsidRPr="00FB1908">
              <w:t>trousse</w:t>
            </w:r>
            <w:proofErr w:type="spellEnd"/>
            <w:r w:rsidRPr="00FB1908">
              <w:t xml:space="preserve">, </w:t>
            </w:r>
            <w:proofErr w:type="spellStart"/>
            <w:r w:rsidRPr="00FB1908">
              <w:t>j’ai</w:t>
            </w:r>
            <w:proofErr w:type="spellEnd"/>
            <w:r w:rsidRPr="00FB1908">
              <w:t xml:space="preserve"> un taille-crayon.</w:t>
            </w:r>
          </w:p>
          <w:p w14:paraId="7A7E3984" w14:textId="77777777" w:rsidR="00FB1908" w:rsidRPr="00FB1908" w:rsidRDefault="00FB1908" w:rsidP="00FB1908">
            <w:r w:rsidRPr="00FB1908">
              <w:t>Un taille-crayon, un crayon</w:t>
            </w:r>
          </w:p>
          <w:p w14:paraId="57716840" w14:textId="77777777" w:rsidR="00FB1908" w:rsidRPr="00FB1908" w:rsidRDefault="00FB1908" w:rsidP="00FB1908">
            <w:r w:rsidRPr="00FB1908">
              <w:t xml:space="preserve">Et un </w:t>
            </w:r>
            <w:proofErr w:type="spellStart"/>
            <w:r w:rsidRPr="00FB1908">
              <w:t>stylo</w:t>
            </w:r>
            <w:proofErr w:type="spellEnd"/>
            <w:r w:rsidRPr="00FB1908">
              <w:t xml:space="preserve"> pour </w:t>
            </w:r>
            <w:proofErr w:type="spellStart"/>
            <w:r w:rsidRPr="00FB1908">
              <w:t>écrire</w:t>
            </w:r>
            <w:proofErr w:type="spellEnd"/>
            <w:r w:rsidRPr="00FB1908">
              <w:t>.</w:t>
            </w:r>
          </w:p>
          <w:p w14:paraId="34B93D49" w14:textId="77777777" w:rsidR="00FB1908" w:rsidRPr="00FB1908" w:rsidRDefault="00FB1908" w:rsidP="00FB1908">
            <w:r w:rsidRPr="00FB1908">
              <w:t> </w:t>
            </w:r>
          </w:p>
        </w:tc>
        <w:tc>
          <w:tcPr>
            <w:tcW w:w="0" w:type="auto"/>
            <w:vAlign w:val="center"/>
            <w:hideMark/>
          </w:tcPr>
          <w:p w14:paraId="4170F1C9" w14:textId="5A7E3A2B" w:rsidR="00FB1908" w:rsidRPr="00FB1908" w:rsidRDefault="00FB1908" w:rsidP="00FB1908">
            <w:r w:rsidRPr="00FB1908">
              <w:drawing>
                <wp:inline distT="0" distB="0" distL="0" distR="0" wp14:anchorId="524DEC4B" wp14:editId="1F069491">
                  <wp:extent cx="1962150" cy="10922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09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1908" w:rsidRPr="00FB1908" w14:paraId="2CB3BF1A" w14:textId="77777777" w:rsidTr="00FB1908">
        <w:tc>
          <w:tcPr>
            <w:tcW w:w="0" w:type="auto"/>
            <w:vAlign w:val="center"/>
            <w:hideMark/>
          </w:tcPr>
          <w:p w14:paraId="6D0BDC67" w14:textId="77777777" w:rsidR="00FB1908" w:rsidRPr="00FB1908" w:rsidRDefault="00FB1908" w:rsidP="00FB1908">
            <w:r w:rsidRPr="00FB1908">
              <w:t xml:space="preserve">Dans ma </w:t>
            </w:r>
            <w:proofErr w:type="spellStart"/>
            <w:r w:rsidRPr="00FB1908">
              <w:t>trousse</w:t>
            </w:r>
            <w:proofErr w:type="spellEnd"/>
            <w:r w:rsidRPr="00FB1908">
              <w:t xml:space="preserve">, </w:t>
            </w:r>
            <w:proofErr w:type="spellStart"/>
            <w:r w:rsidRPr="00FB1908">
              <w:t>j’ai</w:t>
            </w:r>
            <w:proofErr w:type="spellEnd"/>
            <w:r w:rsidRPr="00FB1908">
              <w:t xml:space="preserve"> </w:t>
            </w:r>
            <w:proofErr w:type="spellStart"/>
            <w:r w:rsidRPr="00FB1908">
              <w:t>une</w:t>
            </w:r>
            <w:proofErr w:type="spellEnd"/>
            <w:r w:rsidRPr="00FB1908">
              <w:t xml:space="preserve"> </w:t>
            </w:r>
            <w:proofErr w:type="spellStart"/>
            <w:r w:rsidRPr="00FB1908">
              <w:t>gomme</w:t>
            </w:r>
            <w:proofErr w:type="spellEnd"/>
            <w:r w:rsidRPr="00FB1908">
              <w:t>.</w:t>
            </w:r>
          </w:p>
          <w:p w14:paraId="7B134823" w14:textId="77777777" w:rsidR="00FB1908" w:rsidRPr="00FB1908" w:rsidRDefault="00FB1908" w:rsidP="00FB1908">
            <w:r w:rsidRPr="00FB1908">
              <w:t xml:space="preserve">Dans ma </w:t>
            </w:r>
            <w:proofErr w:type="spellStart"/>
            <w:r w:rsidRPr="00FB1908">
              <w:t>trousse</w:t>
            </w:r>
            <w:proofErr w:type="spellEnd"/>
            <w:r w:rsidRPr="00FB1908">
              <w:t xml:space="preserve">, </w:t>
            </w:r>
            <w:proofErr w:type="spellStart"/>
            <w:r w:rsidRPr="00FB1908">
              <w:t>j’ai</w:t>
            </w:r>
            <w:proofErr w:type="spellEnd"/>
            <w:r w:rsidRPr="00FB1908">
              <w:t xml:space="preserve"> </w:t>
            </w:r>
            <w:proofErr w:type="spellStart"/>
            <w:r w:rsidRPr="00FB1908">
              <w:t>une</w:t>
            </w:r>
            <w:proofErr w:type="spellEnd"/>
            <w:r w:rsidRPr="00FB1908">
              <w:t xml:space="preserve"> </w:t>
            </w:r>
            <w:proofErr w:type="spellStart"/>
            <w:r w:rsidRPr="00FB1908">
              <w:t>gomme</w:t>
            </w:r>
            <w:proofErr w:type="spellEnd"/>
            <w:r w:rsidRPr="00FB1908">
              <w:t>.</w:t>
            </w:r>
          </w:p>
          <w:p w14:paraId="2DC35622" w14:textId="77777777" w:rsidR="00FB1908" w:rsidRPr="00FB1908" w:rsidRDefault="00FB1908" w:rsidP="00FB1908">
            <w:r w:rsidRPr="00FB1908">
              <w:t xml:space="preserve">Une </w:t>
            </w:r>
            <w:proofErr w:type="spellStart"/>
            <w:r w:rsidRPr="00FB1908">
              <w:t>gomme</w:t>
            </w:r>
            <w:proofErr w:type="spellEnd"/>
            <w:r w:rsidRPr="00FB1908">
              <w:t>, un taille-crayon, un crayon</w:t>
            </w:r>
          </w:p>
          <w:p w14:paraId="39CC3416" w14:textId="77777777" w:rsidR="00FB1908" w:rsidRPr="00FB1908" w:rsidRDefault="00FB1908" w:rsidP="00FB1908">
            <w:r w:rsidRPr="00FB1908">
              <w:t xml:space="preserve">Et un </w:t>
            </w:r>
            <w:proofErr w:type="spellStart"/>
            <w:r w:rsidRPr="00FB1908">
              <w:t>stylo</w:t>
            </w:r>
            <w:proofErr w:type="spellEnd"/>
            <w:r w:rsidRPr="00FB1908">
              <w:t xml:space="preserve"> pour </w:t>
            </w:r>
            <w:proofErr w:type="spellStart"/>
            <w:r w:rsidRPr="00FB1908">
              <w:t>écrire</w:t>
            </w:r>
            <w:proofErr w:type="spellEnd"/>
            <w:r w:rsidRPr="00FB1908">
              <w:t>.</w:t>
            </w:r>
          </w:p>
          <w:p w14:paraId="69F712BF" w14:textId="77777777" w:rsidR="00FB1908" w:rsidRPr="00FB1908" w:rsidRDefault="00FB1908" w:rsidP="00FB1908">
            <w:r w:rsidRPr="00FB1908">
              <w:t> </w:t>
            </w:r>
          </w:p>
        </w:tc>
        <w:tc>
          <w:tcPr>
            <w:tcW w:w="0" w:type="auto"/>
            <w:vAlign w:val="center"/>
            <w:hideMark/>
          </w:tcPr>
          <w:p w14:paraId="469712A9" w14:textId="7A5EFDE6" w:rsidR="00FB1908" w:rsidRPr="00FB1908" w:rsidRDefault="00FB1908" w:rsidP="00FB1908">
            <w:r w:rsidRPr="00FB1908">
              <w:drawing>
                <wp:inline distT="0" distB="0" distL="0" distR="0" wp14:anchorId="126EE7EB" wp14:editId="31BB52A9">
                  <wp:extent cx="1778000" cy="8445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8000" cy="84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1908" w:rsidRPr="00FB1908" w14:paraId="7DA7A640" w14:textId="77777777" w:rsidTr="00FB1908">
        <w:tc>
          <w:tcPr>
            <w:tcW w:w="0" w:type="auto"/>
            <w:vAlign w:val="center"/>
            <w:hideMark/>
          </w:tcPr>
          <w:p w14:paraId="06B71CE5" w14:textId="77777777" w:rsidR="00FB1908" w:rsidRPr="00FB1908" w:rsidRDefault="00FB1908" w:rsidP="00FB1908">
            <w:r w:rsidRPr="00FB1908">
              <w:t xml:space="preserve">Dans ma </w:t>
            </w:r>
            <w:proofErr w:type="spellStart"/>
            <w:r w:rsidRPr="00FB1908">
              <w:t>trousse</w:t>
            </w:r>
            <w:proofErr w:type="spellEnd"/>
            <w:r w:rsidRPr="00FB1908">
              <w:t xml:space="preserve">, </w:t>
            </w:r>
            <w:proofErr w:type="spellStart"/>
            <w:r w:rsidRPr="00FB1908">
              <w:t>j’ai</w:t>
            </w:r>
            <w:proofErr w:type="spellEnd"/>
            <w:r w:rsidRPr="00FB1908">
              <w:t xml:space="preserve"> un </w:t>
            </w:r>
            <w:proofErr w:type="spellStart"/>
            <w:r w:rsidRPr="00FB1908">
              <w:t>règle</w:t>
            </w:r>
            <w:proofErr w:type="spellEnd"/>
            <w:r w:rsidRPr="00FB1908">
              <w:t>.</w:t>
            </w:r>
          </w:p>
          <w:p w14:paraId="39DC2581" w14:textId="77777777" w:rsidR="00FB1908" w:rsidRPr="00FB1908" w:rsidRDefault="00FB1908" w:rsidP="00FB1908">
            <w:r w:rsidRPr="00FB1908">
              <w:t xml:space="preserve">Dans ma </w:t>
            </w:r>
            <w:proofErr w:type="spellStart"/>
            <w:r w:rsidRPr="00FB1908">
              <w:t>trousse</w:t>
            </w:r>
            <w:proofErr w:type="spellEnd"/>
            <w:r w:rsidRPr="00FB1908">
              <w:t xml:space="preserve">, </w:t>
            </w:r>
            <w:proofErr w:type="spellStart"/>
            <w:r w:rsidRPr="00FB1908">
              <w:t>j’ai</w:t>
            </w:r>
            <w:proofErr w:type="spellEnd"/>
            <w:r w:rsidRPr="00FB1908">
              <w:t xml:space="preserve"> un </w:t>
            </w:r>
            <w:proofErr w:type="spellStart"/>
            <w:r w:rsidRPr="00FB1908">
              <w:t>règle</w:t>
            </w:r>
            <w:proofErr w:type="spellEnd"/>
            <w:r w:rsidRPr="00FB1908">
              <w:t>.</w:t>
            </w:r>
          </w:p>
          <w:p w14:paraId="4D979510" w14:textId="77777777" w:rsidR="00FB1908" w:rsidRPr="00FB1908" w:rsidRDefault="00FB1908" w:rsidP="00FB1908">
            <w:r w:rsidRPr="00FB1908">
              <w:t xml:space="preserve">Un </w:t>
            </w:r>
            <w:proofErr w:type="spellStart"/>
            <w:r w:rsidRPr="00FB1908">
              <w:t>règle</w:t>
            </w:r>
            <w:proofErr w:type="spellEnd"/>
            <w:r w:rsidRPr="00FB1908">
              <w:t xml:space="preserve">, </w:t>
            </w:r>
            <w:proofErr w:type="spellStart"/>
            <w:r w:rsidRPr="00FB1908">
              <w:t>une</w:t>
            </w:r>
            <w:proofErr w:type="spellEnd"/>
            <w:r w:rsidRPr="00FB1908">
              <w:t xml:space="preserve"> </w:t>
            </w:r>
            <w:proofErr w:type="spellStart"/>
            <w:r w:rsidRPr="00FB1908">
              <w:t>gomme</w:t>
            </w:r>
            <w:proofErr w:type="spellEnd"/>
            <w:r w:rsidRPr="00FB1908">
              <w:t>, un taille-crayon, un crayon</w:t>
            </w:r>
          </w:p>
          <w:p w14:paraId="4B3E606D" w14:textId="77777777" w:rsidR="00FB1908" w:rsidRPr="00FB1908" w:rsidRDefault="00FB1908" w:rsidP="00FB1908">
            <w:r w:rsidRPr="00FB1908">
              <w:t xml:space="preserve">Et un </w:t>
            </w:r>
            <w:proofErr w:type="spellStart"/>
            <w:r w:rsidRPr="00FB1908">
              <w:t>stylo</w:t>
            </w:r>
            <w:proofErr w:type="spellEnd"/>
            <w:r w:rsidRPr="00FB1908">
              <w:t xml:space="preserve"> pour </w:t>
            </w:r>
            <w:proofErr w:type="spellStart"/>
            <w:r w:rsidRPr="00FB1908">
              <w:t>écrire</w:t>
            </w:r>
            <w:proofErr w:type="spellEnd"/>
            <w:r w:rsidRPr="00FB1908">
              <w:t>.</w:t>
            </w:r>
          </w:p>
          <w:p w14:paraId="330618BB" w14:textId="77777777" w:rsidR="00FB1908" w:rsidRPr="00FB1908" w:rsidRDefault="00FB1908" w:rsidP="00FB1908">
            <w:r w:rsidRPr="00FB1908">
              <w:t> 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0BEF7D54" w14:textId="10655E8A" w:rsidR="00FB1908" w:rsidRPr="00FB1908" w:rsidRDefault="00FB1908" w:rsidP="00FB1908">
            <w:r w:rsidRPr="00FB1908">
              <w:drawing>
                <wp:inline distT="0" distB="0" distL="0" distR="0" wp14:anchorId="43C3E0B6" wp14:editId="3763F2C6">
                  <wp:extent cx="1003300" cy="25146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251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1908" w:rsidRPr="00FB1908" w14:paraId="0CF6E818" w14:textId="77777777" w:rsidTr="00FB1908">
        <w:tc>
          <w:tcPr>
            <w:tcW w:w="0" w:type="auto"/>
            <w:vAlign w:val="center"/>
            <w:hideMark/>
          </w:tcPr>
          <w:p w14:paraId="23A1E1EF" w14:textId="5D0A1E57" w:rsidR="00FB1908" w:rsidRPr="00FB1908" w:rsidRDefault="00FB1908" w:rsidP="00FB1908">
            <w:r w:rsidRPr="00FB1908">
              <w:lastRenderedPageBreak/>
              <w:drawing>
                <wp:inline distT="0" distB="0" distL="0" distR="0" wp14:anchorId="4C9084C0" wp14:editId="08270C28">
                  <wp:extent cx="2476500" cy="14859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vAlign w:val="center"/>
            <w:hideMark/>
          </w:tcPr>
          <w:p w14:paraId="14654AE5" w14:textId="77777777" w:rsidR="00FB1908" w:rsidRPr="00FB1908" w:rsidRDefault="00FB1908" w:rsidP="00FB1908"/>
        </w:tc>
      </w:tr>
    </w:tbl>
    <w:p w14:paraId="77329D55" w14:textId="77777777" w:rsidR="00FB1908" w:rsidRPr="00FB1908" w:rsidRDefault="00FB1908" w:rsidP="00FB1908">
      <w:r w:rsidRPr="00FB1908">
        <w:t> </w:t>
      </w:r>
    </w:p>
    <w:p w14:paraId="095EAC9A" w14:textId="77777777" w:rsidR="00D27E99" w:rsidRDefault="00D27E99"/>
    <w:sectPr w:rsidR="00D27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4A5568"/>
    <w:multiLevelType w:val="multilevel"/>
    <w:tmpl w:val="65A62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3805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908"/>
    <w:rsid w:val="002559C9"/>
    <w:rsid w:val="002B4D0C"/>
    <w:rsid w:val="00603272"/>
    <w:rsid w:val="00D27E99"/>
    <w:rsid w:val="00F51A91"/>
    <w:rsid w:val="00FB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A64D6"/>
  <w15:chartTrackingRefBased/>
  <w15:docId w15:val="{32A33604-5299-4A59-90AE-A8F328686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19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19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19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19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19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19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19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19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19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19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19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19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190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190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19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19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19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19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19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19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19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19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19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19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19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190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19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190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1908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B19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19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41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07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41899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30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46318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52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84510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27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80955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24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25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65928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48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2058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2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05938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363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1206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52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customXml" Target="../customXml/item3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07B0B8B5A3847A199BB31FADBCBCB" ma:contentTypeVersion="3" ma:contentTypeDescription="Create a new document." ma:contentTypeScope="" ma:versionID="45b48502741d68e9456d74f684a30920">
  <xsd:schema xmlns:xsd="http://www.w3.org/2001/XMLSchema" xmlns:xs="http://www.w3.org/2001/XMLSchema" xmlns:p="http://schemas.microsoft.com/office/2006/metadata/properties" xmlns:ns2="ab23a0e9-aada-4a26-b1d6-9907f6eec3da" targetNamespace="http://schemas.microsoft.com/office/2006/metadata/properties" ma:root="true" ma:fieldsID="143e602a8f6ce78c17bd2f1530b6a8de" ns2:_="">
    <xsd:import namespace="ab23a0e9-aada-4a26-b1d6-9907f6eec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3a0e9-aada-4a26-b1d6-9907f6eec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379B49-3D83-4805-A86B-8E7C319CF8A5}"/>
</file>

<file path=customXml/itemProps2.xml><?xml version="1.0" encoding="utf-8"?>
<ds:datastoreItem xmlns:ds="http://schemas.openxmlformats.org/officeDocument/2006/customXml" ds:itemID="{C9462876-2326-4D94-B046-4C93C4C2BC94}"/>
</file>

<file path=customXml/itemProps3.xml><?xml version="1.0" encoding="utf-8"?>
<ds:datastoreItem xmlns:ds="http://schemas.openxmlformats.org/officeDocument/2006/customXml" ds:itemID="{006D7DE6-0C6C-4C46-95F6-405CDCC7194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110</Words>
  <Characters>571</Characters>
  <Application>Microsoft Office Word</Application>
  <DocSecurity>0</DocSecurity>
  <Lines>12</Lines>
  <Paragraphs>3</Paragraphs>
  <ScaleCrop>false</ScaleCrop>
  <Company>Warwickshire County Council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Connell MMS</dc:creator>
  <cp:keywords/>
  <dc:description/>
  <cp:lastModifiedBy>E Connell MMS</cp:lastModifiedBy>
  <cp:revision>1</cp:revision>
  <dcterms:created xsi:type="dcterms:W3CDTF">2026-03-25T10:39:00Z</dcterms:created>
  <dcterms:modified xsi:type="dcterms:W3CDTF">2026-03-25T10:40:00Z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0x010100D1A07B0B8B5A3847A199BB31FADBCBCB</vt:lpwstr>
  </property>
</Properties>
</file>